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AFF80" w14:textId="77777777" w:rsidR="005C615F" w:rsidRPr="00971B43" w:rsidRDefault="005C615F" w:rsidP="005C615F">
      <w:pPr>
        <w:widowControl/>
        <w:tabs>
          <w:tab w:val="left" w:pos="3195"/>
        </w:tabs>
        <w:ind w:right="-134"/>
        <w:jc w:val="right"/>
        <w:outlineLvl w:val="0"/>
        <w:rPr>
          <w:rFonts w:ascii="Aleo" w:eastAsia="Times New Roman" w:hAnsi="Aleo" w:cs="Times New Roman"/>
          <w:sz w:val="24"/>
          <w:szCs w:val="24"/>
          <w:lang w:val="en-US"/>
        </w:rPr>
      </w:pPr>
    </w:p>
    <w:p w14:paraId="7A08DDAF" w14:textId="44E35078" w:rsidR="00FF634E" w:rsidRPr="00971B43" w:rsidRDefault="00DE285F" w:rsidP="005C615F">
      <w:pPr>
        <w:widowControl/>
        <w:ind w:left="993" w:right="-134"/>
        <w:jc w:val="right"/>
        <w:outlineLvl w:val="0"/>
        <w:rPr>
          <w:rFonts w:ascii="Cambria" w:eastAsia="PMingLiU" w:hAnsi="Cambria" w:cs="Times New Roman"/>
          <w:szCs w:val="20"/>
          <w:lang w:val="en-US" w:eastAsia="zh-TW"/>
        </w:rPr>
      </w:pPr>
      <w:r w:rsidRPr="00971B43">
        <w:rPr>
          <w:rFonts w:ascii="Aleo" w:eastAsia="Times New Roman" w:hAnsi="Aleo" w:cs="Times New Roman"/>
          <w:sz w:val="20"/>
          <w:szCs w:val="20"/>
          <w:lang w:val="en-US"/>
        </w:rPr>
        <w:tab/>
      </w:r>
      <w:r w:rsidR="005C615F" w:rsidRPr="00971B43">
        <w:rPr>
          <w:rFonts w:ascii="Cambria" w:eastAsia="PMingLiU" w:hAnsi="Cambria" w:cs="Times New Roman"/>
          <w:szCs w:val="20"/>
          <w:lang w:val="en-US" w:eastAsia="zh-TW"/>
        </w:rPr>
        <w:t xml:space="preserve">13 </w:t>
      </w:r>
      <w:r w:rsidR="00D0025F">
        <w:rPr>
          <w:rFonts w:ascii="Cambria" w:eastAsia="PMingLiU" w:hAnsi="Cambria" w:cs="Times New Roman"/>
          <w:szCs w:val="20"/>
          <w:lang w:val="en-US" w:eastAsia="zh-TW"/>
        </w:rPr>
        <w:t>October</w:t>
      </w:r>
      <w:r w:rsidR="005C615F" w:rsidRPr="00971B43">
        <w:rPr>
          <w:rFonts w:ascii="Cambria" w:eastAsia="PMingLiU" w:hAnsi="Cambria" w:cs="Times New Roman"/>
          <w:szCs w:val="20"/>
          <w:lang w:val="en-US" w:eastAsia="zh-TW"/>
        </w:rPr>
        <w:t xml:space="preserve"> 2021</w:t>
      </w:r>
    </w:p>
    <w:p w14:paraId="6BC695B0" w14:textId="77777777" w:rsidR="005C615F" w:rsidRPr="00971B43" w:rsidRDefault="005C615F" w:rsidP="005C615F">
      <w:pPr>
        <w:widowControl/>
        <w:ind w:left="993" w:right="-134"/>
        <w:jc w:val="center"/>
        <w:outlineLvl w:val="0"/>
        <w:rPr>
          <w:rFonts w:ascii="Cambria" w:eastAsia="PMingLiU" w:hAnsi="Cambria" w:cs="Times New Roman"/>
          <w:color w:val="0098DE"/>
          <w:sz w:val="18"/>
          <w:szCs w:val="16"/>
          <w:lang w:val="en-US" w:eastAsia="zh-TW"/>
        </w:rPr>
      </w:pPr>
    </w:p>
    <w:p w14:paraId="14E3A869" w14:textId="42EA8CC2" w:rsidR="00CF3643" w:rsidRPr="00971B43" w:rsidRDefault="008B512A" w:rsidP="00FF634E">
      <w:pPr>
        <w:widowControl/>
        <w:ind w:left="993" w:right="-134"/>
        <w:jc w:val="center"/>
        <w:outlineLvl w:val="0"/>
        <w:rPr>
          <w:rFonts w:ascii="Cambria" w:eastAsia="PMingLiU" w:hAnsi="Cambria" w:cs="Times New Roman"/>
          <w:color w:val="0098DE"/>
          <w:sz w:val="28"/>
          <w:szCs w:val="24"/>
          <w:lang w:val="en-US" w:eastAsia="zh-TW"/>
        </w:rPr>
      </w:pPr>
      <w:r w:rsidRPr="00971B43">
        <w:rPr>
          <w:rFonts w:ascii="Aleo" w:eastAsia="PMingLiU" w:hAnsi="Aleo" w:cs="Times New Roman"/>
          <w:color w:val="0098DE"/>
          <w:sz w:val="28"/>
          <w:szCs w:val="24"/>
          <w:lang w:val="en-US" w:eastAsia="zh-TW"/>
        </w:rPr>
        <w:t>Players of the Jewelry Industry met in Istanbul for the 50th time, fueling global jewelry commerce with new business deals at the exhibition</w:t>
      </w:r>
      <w:r w:rsidR="00004BD6" w:rsidRPr="00971B43">
        <w:rPr>
          <w:rFonts w:ascii="Cambria" w:eastAsia="PMingLiU" w:hAnsi="Cambria" w:cs="Times New Roman"/>
          <w:color w:val="0098DE"/>
          <w:sz w:val="28"/>
          <w:szCs w:val="24"/>
          <w:lang w:val="en-US" w:eastAsia="zh-TW"/>
        </w:rPr>
        <w:t>…</w:t>
      </w:r>
    </w:p>
    <w:p w14:paraId="531DC3D8" w14:textId="77777777" w:rsidR="00CF3643" w:rsidRPr="00971B43" w:rsidRDefault="00CF3643" w:rsidP="00FF634E">
      <w:pPr>
        <w:widowControl/>
        <w:ind w:left="993" w:right="-134"/>
        <w:jc w:val="center"/>
        <w:outlineLvl w:val="0"/>
        <w:rPr>
          <w:rFonts w:ascii="Aleo" w:eastAsia="PMingLiU" w:hAnsi="Aleo" w:cs="Times New Roman"/>
          <w:color w:val="0098DE"/>
          <w:sz w:val="20"/>
          <w:szCs w:val="18"/>
          <w:lang w:val="en-US" w:eastAsia="zh-TW"/>
        </w:rPr>
      </w:pPr>
    </w:p>
    <w:p w14:paraId="5C648A71" w14:textId="44F8F2E4" w:rsidR="004E5C7B" w:rsidRPr="00842461" w:rsidRDefault="005D2552" w:rsidP="00D0025F">
      <w:pPr>
        <w:widowControl/>
        <w:ind w:left="993" w:right="-134"/>
        <w:jc w:val="center"/>
        <w:outlineLvl w:val="0"/>
        <w:rPr>
          <w:rFonts w:ascii="Cambria" w:eastAsia="PMingLiU" w:hAnsi="Cambria" w:cs="Times New Roman"/>
          <w:color w:val="0098DE"/>
          <w:sz w:val="44"/>
          <w:szCs w:val="18"/>
          <w:lang w:val="en-US" w:eastAsia="zh-TW"/>
        </w:rPr>
      </w:pPr>
      <w:r w:rsidRPr="00842461">
        <w:rPr>
          <w:rFonts w:ascii="Aleo" w:eastAsia="PMingLiU" w:hAnsi="Aleo" w:cs="Times New Roman"/>
          <w:color w:val="0098DE"/>
          <w:sz w:val="44"/>
          <w:szCs w:val="18"/>
          <w:lang w:val="en-US" w:eastAsia="zh-TW"/>
        </w:rPr>
        <w:t>Istanbul Jewelry Show</w:t>
      </w:r>
      <w:r w:rsidR="000021D1" w:rsidRPr="00842461">
        <w:rPr>
          <w:rFonts w:ascii="Aleo" w:eastAsia="PMingLiU" w:hAnsi="Aleo" w:cs="Times New Roman"/>
          <w:color w:val="0098DE"/>
          <w:sz w:val="44"/>
          <w:szCs w:val="18"/>
          <w:lang w:val="en-US" w:eastAsia="zh-TW"/>
        </w:rPr>
        <w:t>-</w:t>
      </w:r>
      <w:r w:rsidR="008B512A" w:rsidRPr="00842461">
        <w:rPr>
          <w:rFonts w:ascii="Aleo" w:eastAsia="PMingLiU" w:hAnsi="Aleo" w:cs="Times New Roman"/>
          <w:color w:val="0098DE"/>
          <w:sz w:val="44"/>
          <w:szCs w:val="18"/>
          <w:lang w:val="en-US" w:eastAsia="zh-TW"/>
        </w:rPr>
        <w:t>October</w:t>
      </w:r>
      <w:r w:rsidR="000021D1" w:rsidRPr="00842461">
        <w:rPr>
          <w:rFonts w:ascii="Aleo" w:eastAsia="PMingLiU" w:hAnsi="Aleo" w:cs="Times New Roman"/>
          <w:color w:val="0098DE"/>
          <w:sz w:val="44"/>
          <w:szCs w:val="18"/>
          <w:lang w:val="en-US" w:eastAsia="zh-TW"/>
        </w:rPr>
        <w:t xml:space="preserve"> 2021</w:t>
      </w:r>
      <w:r w:rsidR="00A07FF6" w:rsidRPr="00842461">
        <w:rPr>
          <w:rFonts w:ascii="Aleo" w:eastAsia="PMingLiU" w:hAnsi="Aleo" w:cs="Times New Roman"/>
          <w:color w:val="0098DE"/>
          <w:sz w:val="44"/>
          <w:szCs w:val="18"/>
          <w:lang w:val="en-US" w:eastAsia="zh-TW"/>
        </w:rPr>
        <w:t xml:space="preserve"> </w:t>
      </w:r>
      <w:r w:rsidR="008B512A" w:rsidRPr="00842461">
        <w:rPr>
          <w:rFonts w:ascii="Aleo" w:eastAsia="PMingLiU" w:hAnsi="Aleo" w:cs="Times New Roman"/>
          <w:color w:val="0098DE"/>
          <w:sz w:val="44"/>
          <w:szCs w:val="18"/>
          <w:lang w:val="en-US" w:eastAsia="zh-TW"/>
        </w:rPr>
        <w:t>hosted a total of 23.038 visitors from 128 countries</w:t>
      </w:r>
      <w:r w:rsidR="00F679A7" w:rsidRPr="00842461">
        <w:rPr>
          <w:rFonts w:ascii="Cambria" w:eastAsia="PMingLiU" w:hAnsi="Cambria" w:cs="Times New Roman"/>
          <w:color w:val="0098DE"/>
          <w:sz w:val="44"/>
          <w:szCs w:val="18"/>
          <w:lang w:val="en-US" w:eastAsia="zh-TW"/>
        </w:rPr>
        <w:t>!</w:t>
      </w:r>
    </w:p>
    <w:p w14:paraId="6C55022D" w14:textId="5455ADB2" w:rsidR="00A07FF6" w:rsidRPr="00971B43" w:rsidRDefault="00A07FF6" w:rsidP="00A07FF6">
      <w:pPr>
        <w:widowControl/>
        <w:ind w:left="993" w:right="-134"/>
        <w:outlineLvl w:val="0"/>
        <w:rPr>
          <w:rFonts w:ascii="Cambria" w:eastAsia="PMingLiU" w:hAnsi="Cambria" w:cs="Times New Roman"/>
          <w:color w:val="0098DE"/>
          <w:sz w:val="20"/>
          <w:szCs w:val="18"/>
          <w:lang w:val="en-US" w:eastAsia="zh-TW"/>
        </w:rPr>
      </w:pPr>
    </w:p>
    <w:p w14:paraId="5B789684" w14:textId="09BFDE3D" w:rsidR="00CF13E6" w:rsidRPr="00971B43" w:rsidRDefault="008B512A" w:rsidP="00D0025F">
      <w:pPr>
        <w:widowControl/>
        <w:tabs>
          <w:tab w:val="left" w:pos="567"/>
        </w:tabs>
        <w:spacing w:after="160"/>
        <w:ind w:left="993" w:right="-134"/>
        <w:jc w:val="both"/>
        <w:outlineLvl w:val="1"/>
        <w:rPr>
          <w:rFonts w:ascii="Open Sans Light" w:eastAsia="PMingLiU" w:hAnsi="Open Sans Light" w:cs="Times New Roman"/>
          <w:color w:val="0098DE"/>
          <w:sz w:val="24"/>
          <w:szCs w:val="24"/>
          <w:lang w:val="en-US" w:eastAsia="zh-TW"/>
        </w:rPr>
      </w:pPr>
      <w:r w:rsidRPr="00971B43">
        <w:rPr>
          <w:rFonts w:ascii="Open Sans Light" w:eastAsia="PMingLiU" w:hAnsi="Open Sans Light" w:cs="Times New Roman"/>
          <w:color w:val="0098DE"/>
          <w:sz w:val="24"/>
          <w:szCs w:val="24"/>
          <w:lang w:val="en-US" w:eastAsia="zh-TW"/>
        </w:rPr>
        <w:t xml:space="preserve">Organized by </w:t>
      </w:r>
      <w:r w:rsidR="00F679A7" w:rsidRPr="00971B43">
        <w:rPr>
          <w:rFonts w:ascii="Open Sans Light" w:eastAsia="PMingLiU" w:hAnsi="Open Sans Light" w:cs="Times New Roman"/>
          <w:color w:val="0098DE"/>
          <w:sz w:val="24"/>
          <w:szCs w:val="24"/>
          <w:lang w:val="en-US" w:eastAsia="zh-TW"/>
        </w:rPr>
        <w:t xml:space="preserve">Informa Markets </w:t>
      </w:r>
      <w:r w:rsidRPr="00971B43">
        <w:rPr>
          <w:rFonts w:ascii="Open Sans Light" w:eastAsia="PMingLiU" w:hAnsi="Open Sans Light" w:cs="Times New Roman"/>
          <w:color w:val="0098DE"/>
          <w:sz w:val="24"/>
          <w:szCs w:val="24"/>
          <w:lang w:val="en-US" w:eastAsia="zh-TW"/>
        </w:rPr>
        <w:t xml:space="preserve">under </w:t>
      </w:r>
      <w:r w:rsidR="00747EB7" w:rsidRPr="00971B43">
        <w:rPr>
          <w:rFonts w:ascii="Open Sans Light" w:eastAsia="PMingLiU" w:hAnsi="Open Sans Light" w:cs="Times New Roman"/>
          <w:color w:val="0098DE"/>
          <w:sz w:val="24"/>
          <w:szCs w:val="24"/>
          <w:lang w:val="en-US" w:eastAsia="zh-TW"/>
        </w:rPr>
        <w:t>HRD Antwerp sponsor</w:t>
      </w:r>
      <w:r w:rsidRPr="00971B43">
        <w:rPr>
          <w:rFonts w:ascii="Open Sans Light" w:eastAsia="PMingLiU" w:hAnsi="Open Sans Light" w:cs="Times New Roman"/>
          <w:color w:val="0098DE"/>
          <w:sz w:val="24"/>
          <w:szCs w:val="24"/>
          <w:lang w:val="en-US" w:eastAsia="zh-TW"/>
        </w:rPr>
        <w:t>ship between</w:t>
      </w:r>
      <w:r w:rsidR="00747EB7" w:rsidRPr="00971B43">
        <w:rPr>
          <w:rFonts w:ascii="Open Sans Light" w:eastAsia="PMingLiU" w:hAnsi="Open Sans Light" w:cs="Times New Roman"/>
          <w:color w:val="0098DE"/>
          <w:sz w:val="24"/>
          <w:szCs w:val="24"/>
          <w:lang w:val="en-US" w:eastAsia="zh-TW"/>
        </w:rPr>
        <w:t xml:space="preserve"> </w:t>
      </w:r>
      <w:r w:rsidR="00F679A7" w:rsidRPr="00971B43">
        <w:rPr>
          <w:rFonts w:ascii="Open Sans Light" w:eastAsia="PMingLiU" w:hAnsi="Open Sans Light" w:cs="Times New Roman"/>
          <w:color w:val="0098DE"/>
          <w:sz w:val="24"/>
          <w:szCs w:val="24"/>
          <w:lang w:val="en-US" w:eastAsia="zh-TW"/>
        </w:rPr>
        <w:t xml:space="preserve">7-10 </w:t>
      </w:r>
      <w:r w:rsidRPr="00971B43">
        <w:rPr>
          <w:rFonts w:ascii="Open Sans Light" w:eastAsia="PMingLiU" w:hAnsi="Open Sans Light" w:cs="Times New Roman"/>
          <w:color w:val="0098DE"/>
          <w:sz w:val="24"/>
          <w:szCs w:val="24"/>
          <w:lang w:val="en-US" w:eastAsia="zh-TW"/>
        </w:rPr>
        <w:t>October</w:t>
      </w:r>
      <w:r w:rsidR="00F679A7" w:rsidRPr="00971B43">
        <w:rPr>
          <w:rFonts w:ascii="Open Sans Light" w:eastAsia="PMingLiU" w:hAnsi="Open Sans Light" w:cs="Times New Roman"/>
          <w:color w:val="0098DE"/>
          <w:sz w:val="24"/>
          <w:szCs w:val="24"/>
          <w:lang w:val="en-US" w:eastAsia="zh-TW"/>
        </w:rPr>
        <w:t xml:space="preserve"> 2021</w:t>
      </w:r>
      <w:r w:rsidRPr="00971B43">
        <w:rPr>
          <w:rFonts w:ascii="Open Sans Light" w:eastAsia="PMingLiU" w:hAnsi="Open Sans Light" w:cs="Times New Roman"/>
          <w:color w:val="0098DE"/>
          <w:sz w:val="24"/>
          <w:szCs w:val="24"/>
          <w:lang w:val="en-US" w:eastAsia="zh-TW"/>
        </w:rPr>
        <w:t xml:space="preserve">, </w:t>
      </w:r>
      <w:r w:rsidR="00CF13E6" w:rsidRPr="00971B43">
        <w:rPr>
          <w:rFonts w:ascii="Open Sans Light" w:eastAsia="PMingLiU" w:hAnsi="Open Sans Light" w:cs="Times New Roman"/>
          <w:color w:val="0098DE"/>
          <w:sz w:val="24"/>
          <w:szCs w:val="24"/>
          <w:lang w:val="en-US" w:eastAsia="zh-TW"/>
        </w:rPr>
        <w:t xml:space="preserve">Istanbul Jewelry Show – </w:t>
      </w:r>
      <w:r w:rsidRPr="00971B43">
        <w:rPr>
          <w:rFonts w:ascii="Open Sans Light" w:eastAsia="PMingLiU" w:hAnsi="Open Sans Light" w:cs="Times New Roman"/>
          <w:color w:val="0098DE"/>
          <w:sz w:val="24"/>
          <w:szCs w:val="24"/>
          <w:lang w:val="en-US" w:eastAsia="zh-TW"/>
        </w:rPr>
        <w:t xml:space="preserve">October </w:t>
      </w:r>
      <w:r w:rsidR="00CF13E6" w:rsidRPr="00971B43">
        <w:rPr>
          <w:rFonts w:ascii="Open Sans Light" w:eastAsia="PMingLiU" w:hAnsi="Open Sans Light" w:cs="Times New Roman"/>
          <w:color w:val="0098DE"/>
          <w:sz w:val="24"/>
          <w:szCs w:val="24"/>
          <w:lang w:val="en-US" w:eastAsia="zh-TW"/>
        </w:rPr>
        <w:t xml:space="preserve">2021, </w:t>
      </w:r>
      <w:r w:rsidRPr="00971B43">
        <w:rPr>
          <w:rFonts w:ascii="Open Sans Light" w:eastAsia="PMingLiU" w:hAnsi="Open Sans Light" w:cs="Times New Roman"/>
          <w:color w:val="0098DE"/>
          <w:sz w:val="24"/>
          <w:szCs w:val="24"/>
          <w:lang w:val="en-US" w:eastAsia="zh-TW"/>
        </w:rPr>
        <w:t xml:space="preserve">brought together at Istanbul Expo Center, the leading players of the jewelry industry from </w:t>
      </w:r>
      <w:r w:rsidR="00971B43" w:rsidRPr="00971B43">
        <w:rPr>
          <w:rFonts w:ascii="Open Sans Light" w:eastAsia="PMingLiU" w:hAnsi="Open Sans Light" w:cs="Times New Roman"/>
          <w:color w:val="0098DE"/>
          <w:sz w:val="24"/>
          <w:szCs w:val="24"/>
          <w:lang w:val="en-US" w:eastAsia="zh-TW"/>
        </w:rPr>
        <w:t>across</w:t>
      </w:r>
      <w:r w:rsidRPr="00971B43">
        <w:rPr>
          <w:rFonts w:ascii="Open Sans Light" w:eastAsia="PMingLiU" w:hAnsi="Open Sans Light" w:cs="Times New Roman"/>
          <w:color w:val="0098DE"/>
          <w:sz w:val="24"/>
          <w:szCs w:val="24"/>
          <w:lang w:val="en-US" w:eastAsia="zh-TW"/>
        </w:rPr>
        <w:t xml:space="preserve"> the world. </w:t>
      </w:r>
      <w:r w:rsidR="005C29FD" w:rsidRPr="00971B43">
        <w:rPr>
          <w:rFonts w:ascii="Open Sans Light" w:eastAsia="PMingLiU" w:hAnsi="Open Sans Light" w:cs="Times New Roman"/>
          <w:color w:val="0098DE"/>
          <w:sz w:val="24"/>
          <w:szCs w:val="24"/>
          <w:lang w:val="en-US" w:eastAsia="zh-TW"/>
        </w:rPr>
        <w:t xml:space="preserve">Products and services prepared </w:t>
      </w:r>
      <w:r w:rsidR="00D0025F" w:rsidRPr="00D0025F">
        <w:rPr>
          <w:rFonts w:ascii="Open Sans Light" w:eastAsia="PMingLiU" w:hAnsi="Open Sans Light" w:cs="Times New Roman"/>
          <w:color w:val="0098DE"/>
          <w:sz w:val="24"/>
          <w:szCs w:val="24"/>
          <w:lang w:val="en-US" w:eastAsia="zh-TW"/>
        </w:rPr>
        <w:t>specifically</w:t>
      </w:r>
      <w:r w:rsidR="005C29FD" w:rsidRPr="00971B43">
        <w:rPr>
          <w:rFonts w:ascii="Open Sans Light" w:eastAsia="PMingLiU" w:hAnsi="Open Sans Light" w:cs="Times New Roman"/>
          <w:color w:val="0098DE"/>
          <w:sz w:val="24"/>
          <w:szCs w:val="24"/>
          <w:lang w:val="en-US" w:eastAsia="zh-TW"/>
        </w:rPr>
        <w:t xml:space="preserve"> for this exhibition by 800 companies and brands from 10 countries, have been introduced to the likes of sector professionals. Orders given and new business deals made during the exhibition, made positive </w:t>
      </w:r>
      <w:r w:rsidR="00D0025F" w:rsidRPr="00D0025F">
        <w:rPr>
          <w:rFonts w:ascii="Open Sans Light" w:eastAsia="PMingLiU" w:hAnsi="Open Sans Light" w:cs="Times New Roman"/>
          <w:color w:val="0098DE"/>
          <w:sz w:val="24"/>
          <w:szCs w:val="24"/>
          <w:lang w:val="en-US" w:eastAsia="zh-TW"/>
        </w:rPr>
        <w:t>contributions</w:t>
      </w:r>
      <w:r w:rsidR="005C29FD" w:rsidRPr="00971B43">
        <w:rPr>
          <w:rFonts w:ascii="Open Sans Light" w:eastAsia="PMingLiU" w:hAnsi="Open Sans Light" w:cs="Times New Roman"/>
          <w:color w:val="0098DE"/>
          <w:sz w:val="24"/>
          <w:szCs w:val="24"/>
          <w:lang w:val="en-US" w:eastAsia="zh-TW"/>
        </w:rPr>
        <w:t xml:space="preserve"> to the global jewelry trade and especially to Turkish jewelry exports. </w:t>
      </w:r>
      <w:r w:rsidR="00ED2995" w:rsidRPr="00971B43">
        <w:rPr>
          <w:rFonts w:ascii="Open Sans Light" w:eastAsia="PMingLiU" w:hAnsi="Open Sans Light" w:cs="Times New Roman"/>
          <w:color w:val="0098DE"/>
          <w:sz w:val="24"/>
          <w:szCs w:val="24"/>
          <w:lang w:val="en-US" w:eastAsia="zh-TW"/>
        </w:rPr>
        <w:t xml:space="preserve">Compared to October 2019 </w:t>
      </w:r>
      <w:r w:rsidR="00D0025F" w:rsidRPr="00D0025F">
        <w:rPr>
          <w:rFonts w:ascii="Open Sans Light" w:eastAsia="PMingLiU" w:hAnsi="Open Sans Light" w:cs="Times New Roman"/>
          <w:color w:val="0098DE"/>
          <w:sz w:val="24"/>
          <w:szCs w:val="24"/>
          <w:lang w:val="en-US" w:eastAsia="zh-TW"/>
        </w:rPr>
        <w:t>exhibition</w:t>
      </w:r>
      <w:r w:rsidR="00ED2995" w:rsidRPr="00971B43">
        <w:rPr>
          <w:rFonts w:ascii="Open Sans Light" w:eastAsia="PMingLiU" w:hAnsi="Open Sans Light" w:cs="Times New Roman"/>
          <w:color w:val="0098DE"/>
          <w:sz w:val="24"/>
          <w:szCs w:val="24"/>
          <w:lang w:val="en-US" w:eastAsia="zh-TW"/>
        </w:rPr>
        <w:t xml:space="preserve">, number of visitors saw a 14% increase this year and 43% of the visitors were buyers coming from 127 different countries. </w:t>
      </w:r>
    </w:p>
    <w:p w14:paraId="24B5273E" w14:textId="77777777" w:rsidR="00117506" w:rsidRPr="00971B43" w:rsidRDefault="00117506" w:rsidP="00FF634E">
      <w:pPr>
        <w:widowControl/>
        <w:tabs>
          <w:tab w:val="left" w:pos="567"/>
        </w:tabs>
        <w:ind w:left="993" w:right="-134"/>
        <w:jc w:val="both"/>
        <w:outlineLvl w:val="1"/>
        <w:rPr>
          <w:rFonts w:ascii="Open Sans Light" w:eastAsia="PMingLiU" w:hAnsi="Open Sans Light" w:cs="Times New Roman"/>
          <w:color w:val="0098DE"/>
          <w:sz w:val="14"/>
          <w:szCs w:val="14"/>
          <w:lang w:val="en-US" w:eastAsia="zh-TW"/>
        </w:rPr>
      </w:pPr>
    </w:p>
    <w:p w14:paraId="7D8F6AEA" w14:textId="2804935D" w:rsidR="00ED2995" w:rsidRPr="00971B43" w:rsidRDefault="00CC6CEA" w:rsidP="00FF634E">
      <w:pPr>
        <w:widowControl/>
        <w:tabs>
          <w:tab w:val="left" w:pos="567"/>
        </w:tabs>
        <w:ind w:left="993" w:right="-134"/>
        <w:jc w:val="both"/>
        <w:outlineLvl w:val="1"/>
        <w:rPr>
          <w:rFonts w:ascii="Open Sans Light" w:eastAsia="PMingLiU" w:hAnsi="Open Sans Light" w:cs="Times New Roman"/>
          <w:color w:val="061D41"/>
          <w:lang w:val="en-US" w:eastAsia="zh-TW"/>
        </w:rPr>
      </w:pPr>
      <w:r w:rsidRPr="00971B43">
        <w:rPr>
          <w:rFonts w:ascii="Open Sans Light" w:eastAsia="PMingLiU" w:hAnsi="Open Sans Light" w:cs="Times New Roman"/>
          <w:color w:val="061D41"/>
          <w:lang w:val="en-US" w:eastAsia="zh-TW"/>
        </w:rPr>
        <w:t xml:space="preserve">Organized under sponsorship of HRD Antwerp, the leading European </w:t>
      </w:r>
      <w:r w:rsidR="00D0025F" w:rsidRPr="00D0025F">
        <w:rPr>
          <w:rFonts w:ascii="Open Sans Light" w:eastAsia="PMingLiU" w:hAnsi="Open Sans Light" w:cs="Times New Roman"/>
          <w:color w:val="061D41"/>
          <w:lang w:val="en-US" w:eastAsia="zh-TW"/>
        </w:rPr>
        <w:t>Authority</w:t>
      </w:r>
      <w:r w:rsidRPr="00971B43">
        <w:rPr>
          <w:rFonts w:ascii="Open Sans Light" w:eastAsia="PMingLiU" w:hAnsi="Open Sans Light" w:cs="Times New Roman"/>
          <w:color w:val="061D41"/>
          <w:lang w:val="en-US" w:eastAsia="zh-TW"/>
        </w:rPr>
        <w:t xml:space="preserve"> of the sector which ensures confidence in the sector all over the world, Istanbul Jewelry Show which is one of the most important </w:t>
      </w:r>
      <w:r w:rsidR="00D0025F" w:rsidRPr="00D0025F">
        <w:rPr>
          <w:rFonts w:ascii="Open Sans Light" w:eastAsia="PMingLiU" w:hAnsi="Open Sans Light" w:cs="Times New Roman"/>
          <w:color w:val="061D41"/>
          <w:lang w:val="en-US" w:eastAsia="zh-TW"/>
        </w:rPr>
        <w:t>jewelry</w:t>
      </w:r>
      <w:r w:rsidRPr="00971B43">
        <w:rPr>
          <w:rFonts w:ascii="Open Sans Light" w:eastAsia="PMingLiU" w:hAnsi="Open Sans Light" w:cs="Times New Roman"/>
          <w:color w:val="061D41"/>
          <w:lang w:val="en-US" w:eastAsia="zh-TW"/>
        </w:rPr>
        <w:t xml:space="preserve"> sector events in the global agenda, </w:t>
      </w:r>
      <w:r w:rsidR="00FD2076" w:rsidRPr="00971B43">
        <w:rPr>
          <w:rFonts w:ascii="Open Sans Light" w:eastAsia="PMingLiU" w:hAnsi="Open Sans Light" w:cs="Times New Roman"/>
          <w:color w:val="061D41"/>
          <w:lang w:val="en-US" w:eastAsia="zh-TW"/>
        </w:rPr>
        <w:t>brought together the leading companies and brands of the sector and sector’s professionals in a safe setting, providing new business opportunities and a platform for information sharing.</w:t>
      </w:r>
    </w:p>
    <w:p w14:paraId="4A46ED85" w14:textId="77777777" w:rsidR="002A2C04" w:rsidRPr="00A13513" w:rsidRDefault="002A2C04" w:rsidP="00971B43">
      <w:pPr>
        <w:widowControl/>
        <w:ind w:right="-134"/>
        <w:jc w:val="both"/>
        <w:rPr>
          <w:rFonts w:ascii="Open Sans Light" w:eastAsia="PMingLiU" w:hAnsi="Open Sans Light" w:cs="Times New Roman"/>
          <w:color w:val="061D41"/>
          <w:lang w:val="en-US" w:eastAsia="zh-TW"/>
        </w:rPr>
      </w:pPr>
    </w:p>
    <w:p w14:paraId="139D4A06" w14:textId="0D0FD6A1" w:rsidR="006C698D" w:rsidRPr="00971B43" w:rsidRDefault="00FD2076" w:rsidP="006C698D">
      <w:pPr>
        <w:widowControl/>
        <w:tabs>
          <w:tab w:val="left" w:pos="567"/>
        </w:tabs>
        <w:ind w:left="993" w:right="-134"/>
        <w:jc w:val="both"/>
        <w:outlineLvl w:val="1"/>
        <w:rPr>
          <w:rFonts w:ascii="Open Sans Light" w:eastAsia="PMingLiU" w:hAnsi="Open Sans Light" w:cs="Times New Roman"/>
          <w:color w:val="0098DE"/>
          <w:sz w:val="24"/>
          <w:szCs w:val="24"/>
          <w:lang w:val="en-US" w:eastAsia="zh-TW"/>
        </w:rPr>
      </w:pPr>
      <w:r w:rsidRPr="00971B43">
        <w:rPr>
          <w:rFonts w:ascii="Open Sans Light" w:eastAsia="PMingLiU" w:hAnsi="Open Sans Light" w:cs="Times New Roman"/>
          <w:color w:val="0098DE"/>
          <w:sz w:val="24"/>
          <w:szCs w:val="24"/>
          <w:lang w:val="en-US" w:eastAsia="zh-TW"/>
        </w:rPr>
        <w:t>Ever Increasing Global Interest in the Event</w:t>
      </w:r>
    </w:p>
    <w:p w14:paraId="116B2A07" w14:textId="5ADB9DE2" w:rsidR="00FD2076" w:rsidRPr="00971B43" w:rsidRDefault="00FD2076" w:rsidP="000E40C0">
      <w:pPr>
        <w:widowControl/>
        <w:tabs>
          <w:tab w:val="left" w:pos="567"/>
        </w:tabs>
        <w:ind w:left="993" w:right="-134"/>
        <w:jc w:val="both"/>
        <w:outlineLvl w:val="1"/>
        <w:rPr>
          <w:rFonts w:ascii="Open Sans Light" w:eastAsia="PMingLiU" w:hAnsi="Open Sans Light" w:cs="Times New Roman"/>
          <w:color w:val="061D41"/>
          <w:lang w:val="en-US" w:eastAsia="zh-TW"/>
        </w:rPr>
      </w:pPr>
      <w:r w:rsidRPr="00971B43">
        <w:rPr>
          <w:rFonts w:ascii="Open Sans Light" w:eastAsia="PMingLiU" w:hAnsi="Open Sans Light" w:cs="Times New Roman"/>
          <w:color w:val="061D41"/>
          <w:lang w:val="en-US" w:eastAsia="zh-TW"/>
        </w:rPr>
        <w:t xml:space="preserve">Compared to October 2019 </w:t>
      </w:r>
      <w:r w:rsidR="00D0025F" w:rsidRPr="00D0025F">
        <w:rPr>
          <w:rFonts w:ascii="Open Sans Light" w:eastAsia="PMingLiU" w:hAnsi="Open Sans Light" w:cs="Times New Roman"/>
          <w:color w:val="061D41"/>
          <w:lang w:val="en-US" w:eastAsia="zh-TW"/>
        </w:rPr>
        <w:t>exhibition</w:t>
      </w:r>
      <w:r w:rsidRPr="00971B43">
        <w:rPr>
          <w:rFonts w:ascii="Open Sans Light" w:eastAsia="PMingLiU" w:hAnsi="Open Sans Light" w:cs="Times New Roman"/>
          <w:color w:val="061D41"/>
          <w:lang w:val="en-US" w:eastAsia="zh-TW"/>
        </w:rPr>
        <w:t xml:space="preserve">, number of visitors saw a 14% increase </w:t>
      </w:r>
      <w:r w:rsidR="00BA4011" w:rsidRPr="00971B43">
        <w:rPr>
          <w:rFonts w:ascii="Open Sans Light" w:eastAsia="PMingLiU" w:hAnsi="Open Sans Light" w:cs="Times New Roman"/>
          <w:color w:val="061D41"/>
          <w:lang w:val="en-US" w:eastAsia="zh-TW"/>
        </w:rPr>
        <w:t xml:space="preserve">at Istanbul Jewelry Show-October 2021. </w:t>
      </w:r>
      <w:r w:rsidR="00D0025F" w:rsidRPr="00D0025F">
        <w:rPr>
          <w:rFonts w:ascii="Open Sans Light" w:eastAsia="PMingLiU" w:hAnsi="Open Sans Light" w:cs="Times New Roman"/>
          <w:color w:val="061D41"/>
          <w:lang w:val="en-US" w:eastAsia="zh-TW"/>
        </w:rPr>
        <w:t>Again,</w:t>
      </w:r>
      <w:r w:rsidR="00BA4011" w:rsidRPr="00971B43">
        <w:rPr>
          <w:rFonts w:ascii="Open Sans Light" w:eastAsia="PMingLiU" w:hAnsi="Open Sans Light" w:cs="Times New Roman"/>
          <w:color w:val="061D41"/>
          <w:lang w:val="en-US" w:eastAsia="zh-TW"/>
        </w:rPr>
        <w:t xml:space="preserve"> compared to October 2019 Exhibition, </w:t>
      </w:r>
      <w:r w:rsidR="00411CB3" w:rsidRPr="00971B43">
        <w:rPr>
          <w:rFonts w:ascii="Open Sans Light" w:eastAsia="PMingLiU" w:hAnsi="Open Sans Light" w:cs="Times New Roman"/>
          <w:color w:val="061D41"/>
          <w:lang w:val="en-US" w:eastAsia="zh-TW"/>
        </w:rPr>
        <w:t xml:space="preserve">October 2021 event saw a 45% increase in European visitors, 43% increase in visitors from Russia and CIS countries, 37% increase in North America which also includes USA, and 10% </w:t>
      </w:r>
      <w:r w:rsidR="00D0025F" w:rsidRPr="00D0025F">
        <w:rPr>
          <w:rFonts w:ascii="Open Sans Light" w:eastAsia="PMingLiU" w:hAnsi="Open Sans Light" w:cs="Times New Roman"/>
          <w:color w:val="061D41"/>
          <w:lang w:val="en-US" w:eastAsia="zh-TW"/>
        </w:rPr>
        <w:t>increase</w:t>
      </w:r>
      <w:r w:rsidR="00411CB3" w:rsidRPr="00971B43">
        <w:rPr>
          <w:rFonts w:ascii="Open Sans Light" w:eastAsia="PMingLiU" w:hAnsi="Open Sans Light" w:cs="Times New Roman"/>
          <w:color w:val="061D41"/>
          <w:lang w:val="en-US" w:eastAsia="zh-TW"/>
        </w:rPr>
        <w:t xml:space="preserve"> in visitors from Middle East countries. </w:t>
      </w:r>
    </w:p>
    <w:p w14:paraId="2411A526" w14:textId="53F95D79" w:rsidR="00411CB3" w:rsidRPr="00971B43" w:rsidRDefault="00411CB3" w:rsidP="000E40C0">
      <w:pPr>
        <w:widowControl/>
        <w:tabs>
          <w:tab w:val="left" w:pos="567"/>
        </w:tabs>
        <w:ind w:left="993" w:right="-134"/>
        <w:jc w:val="both"/>
        <w:outlineLvl w:val="1"/>
        <w:rPr>
          <w:rFonts w:ascii="Open Sans Light" w:eastAsia="PMingLiU" w:hAnsi="Open Sans Light" w:cs="Times New Roman"/>
          <w:color w:val="061D41"/>
          <w:lang w:val="en-US" w:eastAsia="zh-TW"/>
        </w:rPr>
      </w:pPr>
    </w:p>
    <w:p w14:paraId="7B6C28E8" w14:textId="28B7B4FE" w:rsidR="00411CB3" w:rsidRPr="00D0025F" w:rsidRDefault="00411CB3" w:rsidP="00411CB3">
      <w:pPr>
        <w:widowControl/>
        <w:spacing w:after="140"/>
        <w:ind w:left="993" w:right="-134"/>
        <w:jc w:val="both"/>
        <w:rPr>
          <w:rFonts w:ascii="Open Sans Light" w:eastAsia="PMingLiU" w:hAnsi="Open Sans Light" w:cs="Times New Roman"/>
          <w:color w:val="061D41"/>
          <w:lang w:val="en-US" w:eastAsia="zh-TW"/>
        </w:rPr>
      </w:pPr>
      <w:r w:rsidRPr="00D0025F">
        <w:rPr>
          <w:rFonts w:ascii="Open Sans Light" w:eastAsia="PMingLiU" w:hAnsi="Open Sans Light" w:cs="Times New Roman"/>
          <w:color w:val="061D41"/>
          <w:lang w:val="en-US" w:eastAsia="zh-TW"/>
        </w:rPr>
        <w:t>The exhibition also featured an “International Buyer Delegation Program” organized with the goal of increasing jewelry exports, finding new markets and preserving the market share. As part of the program, representatives from leading companies and brands from the target markets of the jewelry sector have been hosted as buyers at the exhibition.</w:t>
      </w:r>
    </w:p>
    <w:p w14:paraId="743160EE" w14:textId="4EFBF63E" w:rsidR="00411CB3" w:rsidRPr="00D0025F" w:rsidRDefault="00411CB3" w:rsidP="00411CB3">
      <w:pPr>
        <w:spacing w:after="120"/>
        <w:ind w:left="993" w:right="-22"/>
        <w:jc w:val="both"/>
        <w:rPr>
          <w:rFonts w:ascii="Open Sans Light" w:eastAsia="PMingLiU" w:hAnsi="Open Sans Light" w:cs="Times New Roman"/>
          <w:color w:val="0098DE"/>
          <w:sz w:val="24"/>
          <w:szCs w:val="24"/>
          <w:lang w:val="en-US" w:eastAsia="zh-TW"/>
        </w:rPr>
      </w:pPr>
      <w:r w:rsidRPr="00D0025F">
        <w:rPr>
          <w:rFonts w:ascii="Open Sans Light" w:eastAsia="PMingLiU" w:hAnsi="Open Sans Light" w:cs="Times New Roman"/>
          <w:color w:val="0098DE"/>
          <w:sz w:val="24"/>
          <w:szCs w:val="24"/>
          <w:lang w:val="en-US" w:eastAsia="zh-TW"/>
        </w:rPr>
        <w:t xml:space="preserve">Designer Market has been once again where the heart </w:t>
      </w:r>
      <w:proofErr w:type="gramStart"/>
      <w:r w:rsidRPr="00D0025F">
        <w:rPr>
          <w:rFonts w:ascii="Open Sans Light" w:eastAsia="PMingLiU" w:hAnsi="Open Sans Light" w:cs="Times New Roman"/>
          <w:color w:val="0098DE"/>
          <w:sz w:val="24"/>
          <w:szCs w:val="24"/>
          <w:lang w:val="en-US" w:eastAsia="zh-TW"/>
        </w:rPr>
        <w:t>of  jewelry</w:t>
      </w:r>
      <w:proofErr w:type="gramEnd"/>
      <w:r w:rsidRPr="00D0025F">
        <w:rPr>
          <w:rFonts w:ascii="Open Sans Light" w:eastAsia="PMingLiU" w:hAnsi="Open Sans Light" w:cs="Times New Roman"/>
          <w:color w:val="0098DE"/>
          <w:sz w:val="24"/>
          <w:szCs w:val="24"/>
          <w:lang w:val="en-US" w:eastAsia="zh-TW"/>
        </w:rPr>
        <w:t xml:space="preserve"> design beat!</w:t>
      </w:r>
    </w:p>
    <w:p w14:paraId="256071CA" w14:textId="04822C0D" w:rsidR="00411CB3" w:rsidRPr="00D0025F" w:rsidRDefault="00411CB3" w:rsidP="00411CB3">
      <w:pPr>
        <w:spacing w:after="120"/>
        <w:ind w:left="993" w:right="-22"/>
        <w:jc w:val="both"/>
        <w:rPr>
          <w:rFonts w:ascii="Open Sans Light" w:eastAsia="PMingLiU" w:hAnsi="Open Sans Light" w:cs="Times New Roman"/>
          <w:color w:val="061D41"/>
          <w:lang w:val="en-US" w:eastAsia="zh-TW"/>
        </w:rPr>
      </w:pPr>
      <w:r w:rsidRPr="00D0025F">
        <w:rPr>
          <w:rFonts w:ascii="Open Sans Light" w:eastAsia="PMingLiU" w:hAnsi="Open Sans Light" w:cs="Times New Roman"/>
          <w:color w:val="061D41"/>
          <w:lang w:val="en-US" w:eastAsia="zh-TW"/>
        </w:rPr>
        <w:t xml:space="preserve">Designers joining Designer Market which is organized as part of Istanbul Jewelry Show </w:t>
      </w:r>
      <w:r w:rsidRPr="00D0025F">
        <w:rPr>
          <w:rFonts w:ascii="Open Sans Light" w:eastAsia="PMingLiU" w:hAnsi="Open Sans Light" w:cs="Times New Roman"/>
          <w:color w:val="061D41"/>
          <w:lang w:val="en-US" w:eastAsia="zh-TW"/>
        </w:rPr>
        <w:lastRenderedPageBreak/>
        <w:t>showcased their latest designs and signature jewelry products. Growing every year and followed closely by professionals, Designer Market is a special platform where trend setting designs of the global jewelry market are showcase for the first time, designers get the chance to meet producers to exchange ideas  and where jewelry design ideas for the upcoming year are developed.</w:t>
      </w:r>
    </w:p>
    <w:p w14:paraId="2055FE78" w14:textId="5B8E5808" w:rsidR="00411CB3" w:rsidRPr="00971B43" w:rsidRDefault="00411CB3" w:rsidP="00971B43">
      <w:pPr>
        <w:widowControl/>
        <w:tabs>
          <w:tab w:val="left" w:pos="567"/>
        </w:tabs>
        <w:ind w:right="-134"/>
        <w:jc w:val="both"/>
        <w:outlineLvl w:val="1"/>
        <w:rPr>
          <w:rFonts w:ascii="Open Sans Light" w:eastAsia="PMingLiU" w:hAnsi="Open Sans Light" w:cs="Times New Roman"/>
          <w:color w:val="061D41"/>
          <w:lang w:val="en-US" w:eastAsia="zh-TW"/>
        </w:rPr>
      </w:pPr>
    </w:p>
    <w:p w14:paraId="1F910BD0" w14:textId="38A1D326" w:rsidR="00411CB3" w:rsidRPr="00D0025F" w:rsidRDefault="00411CB3" w:rsidP="00411CB3">
      <w:pPr>
        <w:widowControl/>
        <w:tabs>
          <w:tab w:val="left" w:pos="567"/>
        </w:tabs>
        <w:ind w:left="993" w:right="-134"/>
        <w:jc w:val="both"/>
        <w:outlineLvl w:val="1"/>
        <w:rPr>
          <w:rFonts w:ascii="Open Sans Light" w:eastAsia="PMingLiU" w:hAnsi="Open Sans Light" w:cs="Times New Roman"/>
          <w:color w:val="0098DE"/>
          <w:sz w:val="24"/>
          <w:szCs w:val="24"/>
          <w:lang w:val="en-US" w:eastAsia="zh-TW"/>
        </w:rPr>
      </w:pPr>
      <w:r w:rsidRPr="00D0025F">
        <w:rPr>
          <w:rFonts w:ascii="Open Sans Light" w:eastAsia="PMingLiU" w:hAnsi="Open Sans Light" w:cs="Times New Roman"/>
          <w:color w:val="0098DE"/>
          <w:sz w:val="24"/>
          <w:szCs w:val="24"/>
          <w:lang w:val="en-US" w:eastAsia="zh-TW"/>
        </w:rPr>
        <w:t>Your Health and Safety has been the main focus of our events</w:t>
      </w:r>
    </w:p>
    <w:p w14:paraId="1A7EED7A" w14:textId="514DCBB6" w:rsidR="00411CB3" w:rsidRPr="00D0025F" w:rsidRDefault="00411CB3" w:rsidP="00411CB3">
      <w:pPr>
        <w:widowControl/>
        <w:tabs>
          <w:tab w:val="left" w:pos="567"/>
        </w:tabs>
        <w:ind w:left="993" w:right="-134"/>
        <w:jc w:val="both"/>
        <w:outlineLvl w:val="1"/>
        <w:rPr>
          <w:rFonts w:ascii="Open Sans Light" w:eastAsia="PMingLiU" w:hAnsi="Open Sans Light" w:cs="Times New Roman"/>
          <w:color w:val="061D41"/>
          <w:lang w:val="en-US" w:eastAsia="zh-TW"/>
        </w:rPr>
      </w:pPr>
      <w:r w:rsidRPr="00D0025F">
        <w:rPr>
          <w:rFonts w:ascii="Open Sans Light" w:eastAsia="PMingLiU" w:hAnsi="Open Sans Light" w:cs="Times New Roman"/>
          <w:color w:val="061D41"/>
          <w:lang w:val="en-US" w:eastAsia="zh-TW"/>
        </w:rPr>
        <w:t xml:space="preserve">Istanbul Jewelry Show has been organized in accordance with Informa AllSecure health and safety standards. As the leading organizer of the prominent trade events in the world, with the goal of achieving maximum levels of hygiene and safety at its exhibitions, Informa has developed a series of detailed measures which aim to ensure all participants feel they are in a safe and controlled setting. </w:t>
      </w:r>
    </w:p>
    <w:p w14:paraId="4EB3363F" w14:textId="77777777" w:rsidR="000A3C41" w:rsidRPr="00971B43" w:rsidRDefault="000A3C41" w:rsidP="003134C8">
      <w:pPr>
        <w:widowControl/>
        <w:ind w:right="-134"/>
        <w:jc w:val="both"/>
        <w:rPr>
          <w:rFonts w:ascii="Open Sans Light" w:eastAsia="PMingLiU" w:hAnsi="Open Sans Light" w:cs="Times New Roman"/>
          <w:color w:val="061D41"/>
          <w:sz w:val="14"/>
          <w:szCs w:val="14"/>
          <w:lang w:val="en-US" w:eastAsia="zh-TW"/>
        </w:rPr>
      </w:pPr>
    </w:p>
    <w:p w14:paraId="29AC66DF" w14:textId="21DB8004" w:rsidR="00B60167" w:rsidRPr="00971B43" w:rsidRDefault="00DF2022" w:rsidP="00FF634E">
      <w:pPr>
        <w:widowControl/>
        <w:tabs>
          <w:tab w:val="left" w:pos="567"/>
        </w:tabs>
        <w:ind w:left="993" w:right="-134"/>
        <w:jc w:val="both"/>
        <w:outlineLvl w:val="1"/>
        <w:rPr>
          <w:rFonts w:ascii="Open Sans Light" w:eastAsia="PMingLiU" w:hAnsi="Open Sans Light" w:cs="Times New Roman"/>
          <w:color w:val="0098DE"/>
          <w:sz w:val="24"/>
          <w:szCs w:val="24"/>
          <w:lang w:val="en-US" w:eastAsia="zh-TW"/>
        </w:rPr>
      </w:pPr>
      <w:r w:rsidRPr="00971B43">
        <w:rPr>
          <w:rFonts w:ascii="Open Sans Light" w:eastAsia="PMingLiU" w:hAnsi="Open Sans Light" w:cs="Times New Roman"/>
          <w:color w:val="0098DE"/>
          <w:sz w:val="24"/>
          <w:szCs w:val="24"/>
          <w:lang w:val="en-US" w:eastAsia="zh-TW"/>
        </w:rPr>
        <w:t>UBM Rotaforte</w:t>
      </w:r>
      <w:r w:rsidR="00411CB3" w:rsidRPr="00971B43">
        <w:rPr>
          <w:rFonts w:ascii="Open Sans Light" w:eastAsia="PMingLiU" w:hAnsi="Open Sans Light" w:cs="Times New Roman"/>
          <w:color w:val="0098DE"/>
          <w:sz w:val="24"/>
          <w:szCs w:val="24"/>
          <w:lang w:val="en-US" w:eastAsia="zh-TW"/>
        </w:rPr>
        <w:t xml:space="preserve"> Founding Partner</w:t>
      </w:r>
      <w:r w:rsidRPr="00971B43">
        <w:rPr>
          <w:rFonts w:ascii="Open Sans Light" w:eastAsia="PMingLiU" w:hAnsi="Open Sans Light" w:cs="Times New Roman"/>
          <w:color w:val="0098DE"/>
          <w:sz w:val="24"/>
          <w:szCs w:val="24"/>
          <w:lang w:val="en-US" w:eastAsia="zh-TW"/>
        </w:rPr>
        <w:t xml:space="preserve"> </w:t>
      </w:r>
      <w:proofErr w:type="spellStart"/>
      <w:r w:rsidRPr="00971B43">
        <w:rPr>
          <w:rFonts w:ascii="Open Sans Light" w:eastAsia="PMingLiU" w:hAnsi="Open Sans Light" w:cs="Times New Roman"/>
          <w:color w:val="0098DE"/>
          <w:sz w:val="24"/>
          <w:szCs w:val="24"/>
          <w:lang w:val="en-US" w:eastAsia="zh-TW"/>
        </w:rPr>
        <w:t>Şermin</w:t>
      </w:r>
      <w:proofErr w:type="spellEnd"/>
      <w:r w:rsidRPr="00971B43">
        <w:rPr>
          <w:rFonts w:ascii="Open Sans Light" w:eastAsia="PMingLiU" w:hAnsi="Open Sans Light" w:cs="Times New Roman"/>
          <w:color w:val="0098DE"/>
          <w:sz w:val="24"/>
          <w:szCs w:val="24"/>
          <w:lang w:val="en-US" w:eastAsia="zh-TW"/>
        </w:rPr>
        <w:t xml:space="preserve"> Cengiz: “</w:t>
      </w:r>
      <w:r w:rsidR="00411CB3" w:rsidRPr="00971B43">
        <w:rPr>
          <w:rFonts w:ascii="Open Sans Light" w:eastAsia="PMingLiU" w:hAnsi="Open Sans Light" w:cs="Times New Roman"/>
          <w:color w:val="0098DE"/>
          <w:sz w:val="24"/>
          <w:szCs w:val="24"/>
          <w:lang w:val="en-US" w:eastAsia="zh-TW"/>
        </w:rPr>
        <w:t xml:space="preserve">We are proud to have </w:t>
      </w:r>
      <w:r w:rsidR="00D0025F" w:rsidRPr="00D0025F">
        <w:rPr>
          <w:rFonts w:ascii="Open Sans Light" w:eastAsia="PMingLiU" w:hAnsi="Open Sans Light" w:cs="Times New Roman"/>
          <w:color w:val="0098DE"/>
          <w:sz w:val="24"/>
          <w:szCs w:val="24"/>
          <w:lang w:val="en-US" w:eastAsia="zh-TW"/>
        </w:rPr>
        <w:t>successfully</w:t>
      </w:r>
      <w:r w:rsidR="00411CB3" w:rsidRPr="00971B43">
        <w:rPr>
          <w:rFonts w:ascii="Open Sans Light" w:eastAsia="PMingLiU" w:hAnsi="Open Sans Light" w:cs="Times New Roman"/>
          <w:color w:val="0098DE"/>
          <w:sz w:val="24"/>
          <w:szCs w:val="24"/>
          <w:lang w:val="en-US" w:eastAsia="zh-TW"/>
        </w:rPr>
        <w:t xml:space="preserve"> completed our </w:t>
      </w:r>
      <w:r w:rsidR="0068131F" w:rsidRPr="00971B43">
        <w:rPr>
          <w:rFonts w:ascii="Open Sans Light" w:eastAsia="PMingLiU" w:hAnsi="Open Sans Light" w:cs="Times New Roman"/>
          <w:color w:val="0098DE"/>
          <w:sz w:val="24"/>
          <w:szCs w:val="24"/>
          <w:lang w:val="en-US" w:eastAsia="zh-TW"/>
        </w:rPr>
        <w:t>5</w:t>
      </w:r>
      <w:r w:rsidR="00411CB3" w:rsidRPr="00971B43">
        <w:rPr>
          <w:rFonts w:ascii="Open Sans Light" w:eastAsia="PMingLiU" w:hAnsi="Open Sans Light" w:cs="Times New Roman"/>
          <w:color w:val="0098DE"/>
          <w:sz w:val="24"/>
          <w:szCs w:val="24"/>
          <w:lang w:val="en-US" w:eastAsia="zh-TW"/>
        </w:rPr>
        <w:t>0th Exhibition</w:t>
      </w:r>
      <w:r w:rsidR="002A62A2" w:rsidRPr="00971B43">
        <w:rPr>
          <w:rFonts w:ascii="Open Sans Light" w:eastAsia="PMingLiU" w:hAnsi="Open Sans Light" w:cs="Times New Roman"/>
          <w:color w:val="0098DE"/>
          <w:sz w:val="24"/>
          <w:szCs w:val="24"/>
          <w:lang w:val="en-US" w:eastAsia="zh-TW"/>
        </w:rPr>
        <w:t>”</w:t>
      </w:r>
    </w:p>
    <w:p w14:paraId="314D1D3D" w14:textId="24CB674D" w:rsidR="00411CB3" w:rsidRPr="00971B43" w:rsidRDefault="007D3570" w:rsidP="00D0025F">
      <w:pPr>
        <w:widowControl/>
        <w:tabs>
          <w:tab w:val="left" w:pos="567"/>
        </w:tabs>
        <w:ind w:left="993" w:right="-134"/>
        <w:jc w:val="both"/>
        <w:outlineLvl w:val="1"/>
        <w:rPr>
          <w:rFonts w:ascii="Open Sans Light" w:eastAsia="PMingLiU" w:hAnsi="Open Sans Light" w:cs="Times New Roman"/>
          <w:color w:val="061D41"/>
          <w:lang w:val="en-US" w:eastAsia="zh-TW"/>
        </w:rPr>
      </w:pPr>
      <w:r w:rsidRPr="00971B43">
        <w:rPr>
          <w:rFonts w:ascii="Open Sans Light" w:eastAsia="PMingLiU" w:hAnsi="Open Sans Light" w:cs="Times New Roman"/>
          <w:color w:val="061D41"/>
          <w:lang w:val="en-US" w:eastAsia="zh-TW"/>
        </w:rPr>
        <w:t>Cengiz</w:t>
      </w:r>
      <w:r w:rsidR="00411CB3" w:rsidRPr="00971B43">
        <w:rPr>
          <w:rFonts w:ascii="Open Sans Light" w:eastAsia="PMingLiU" w:hAnsi="Open Sans Light" w:cs="Times New Roman"/>
          <w:color w:val="061D41"/>
          <w:lang w:val="en-US" w:eastAsia="zh-TW"/>
        </w:rPr>
        <w:t xml:space="preserve"> </w:t>
      </w:r>
      <w:r w:rsidR="00D0025F" w:rsidRPr="00D0025F">
        <w:rPr>
          <w:rFonts w:ascii="Open Sans Light" w:eastAsia="PMingLiU" w:hAnsi="Open Sans Light" w:cs="Times New Roman"/>
          <w:color w:val="061D41"/>
          <w:lang w:val="en-US" w:eastAsia="zh-TW"/>
        </w:rPr>
        <w:t>said</w:t>
      </w:r>
      <w:r w:rsidRPr="00971B43">
        <w:rPr>
          <w:rFonts w:ascii="Open Sans Light" w:eastAsia="PMingLiU" w:hAnsi="Open Sans Light" w:cs="Times New Roman"/>
          <w:color w:val="061D41"/>
          <w:lang w:val="en-US" w:eastAsia="zh-TW"/>
        </w:rPr>
        <w:t>: “</w:t>
      </w:r>
      <w:r w:rsidR="00411CB3" w:rsidRPr="00971B43">
        <w:rPr>
          <w:rFonts w:ascii="Open Sans Light" w:eastAsia="PMingLiU" w:hAnsi="Open Sans Light" w:cs="Times New Roman"/>
          <w:color w:val="061D41"/>
          <w:lang w:val="en-US" w:eastAsia="zh-TW"/>
        </w:rPr>
        <w:t xml:space="preserve">It’s been a source of pride for us that we’ve managed to organize Istanbul Jewelry Show for the 50th time since 1986 and also that we’ve reached the highest number of visitors for an October exhibition with this 50th organization. Growing in parallel to the growth of the sector, our exhibition </w:t>
      </w:r>
      <w:r w:rsidR="00B0743B" w:rsidRPr="00971B43">
        <w:rPr>
          <w:rFonts w:ascii="Open Sans Light" w:eastAsia="PMingLiU" w:hAnsi="Open Sans Light" w:cs="Times New Roman"/>
          <w:color w:val="061D41"/>
          <w:lang w:val="en-US" w:eastAsia="zh-TW"/>
        </w:rPr>
        <w:t xml:space="preserve">has been constantly ranked among the top five jewelry </w:t>
      </w:r>
      <w:r w:rsidR="00D0025F" w:rsidRPr="00D0025F">
        <w:rPr>
          <w:rFonts w:ascii="Open Sans Light" w:eastAsia="PMingLiU" w:hAnsi="Open Sans Light" w:cs="Times New Roman"/>
          <w:color w:val="061D41"/>
          <w:lang w:val="en-US" w:eastAsia="zh-TW"/>
        </w:rPr>
        <w:t>exhibitions</w:t>
      </w:r>
      <w:r w:rsidR="00B0743B" w:rsidRPr="00971B43">
        <w:rPr>
          <w:rFonts w:ascii="Open Sans Light" w:eastAsia="PMingLiU" w:hAnsi="Open Sans Light" w:cs="Times New Roman"/>
          <w:color w:val="061D41"/>
          <w:lang w:val="en-US" w:eastAsia="zh-TW"/>
        </w:rPr>
        <w:t xml:space="preserve"> in the world. We believe it will continue to be the preferred event for the global jewelry industry and especially for the Turkish jewelry industry and number of visitors and exhibitors will continue to </w:t>
      </w:r>
      <w:r w:rsidR="00D0025F" w:rsidRPr="00D0025F">
        <w:rPr>
          <w:rFonts w:ascii="Open Sans Light" w:eastAsia="PMingLiU" w:hAnsi="Open Sans Light" w:cs="Times New Roman"/>
          <w:color w:val="061D41"/>
          <w:lang w:val="en-US" w:eastAsia="zh-TW"/>
        </w:rPr>
        <w:t>increase</w:t>
      </w:r>
      <w:r w:rsidR="00B0743B" w:rsidRPr="00971B43">
        <w:rPr>
          <w:rFonts w:ascii="Open Sans Light" w:eastAsia="PMingLiU" w:hAnsi="Open Sans Light" w:cs="Times New Roman"/>
          <w:color w:val="061D41"/>
          <w:lang w:val="en-US" w:eastAsia="zh-TW"/>
        </w:rPr>
        <w:t xml:space="preserve"> in the coming years as well”. Şermin Cengiz continued as follows: “</w:t>
      </w:r>
      <w:r w:rsidR="00BF2BDB" w:rsidRPr="00971B43">
        <w:rPr>
          <w:rFonts w:ascii="Open Sans Light" w:eastAsia="PMingLiU" w:hAnsi="Open Sans Light" w:cs="Times New Roman"/>
          <w:color w:val="061D41"/>
          <w:lang w:val="en-US" w:eastAsia="zh-TW"/>
        </w:rPr>
        <w:t xml:space="preserve">Exhibitions are the most critical spots for the sectors they’re organized for. </w:t>
      </w:r>
      <w:r w:rsidR="00C46D82" w:rsidRPr="00971B43">
        <w:rPr>
          <w:rFonts w:ascii="Open Sans Light" w:eastAsia="PMingLiU" w:hAnsi="Open Sans Light" w:cs="Times New Roman"/>
          <w:color w:val="061D41"/>
          <w:lang w:val="en-US" w:eastAsia="zh-TW"/>
        </w:rPr>
        <w:t>Exhibitions are the only setting where b</w:t>
      </w:r>
      <w:r w:rsidR="006C1714" w:rsidRPr="00971B43">
        <w:rPr>
          <w:rFonts w:ascii="Open Sans Light" w:eastAsia="PMingLiU" w:hAnsi="Open Sans Light" w:cs="Times New Roman"/>
          <w:color w:val="061D41"/>
          <w:lang w:val="en-US" w:eastAsia="zh-TW"/>
        </w:rPr>
        <w:t xml:space="preserve">usiness deals </w:t>
      </w:r>
      <w:r w:rsidR="00C46D82" w:rsidRPr="00971B43">
        <w:rPr>
          <w:rFonts w:ascii="Open Sans Light" w:eastAsia="PMingLiU" w:hAnsi="Open Sans Light" w:cs="Times New Roman"/>
          <w:color w:val="061D41"/>
          <w:lang w:val="en-US" w:eastAsia="zh-TW"/>
        </w:rPr>
        <w:t xml:space="preserve">can be </w:t>
      </w:r>
      <w:r w:rsidR="006C1714" w:rsidRPr="00971B43">
        <w:rPr>
          <w:rFonts w:ascii="Open Sans Light" w:eastAsia="PMingLiU" w:hAnsi="Open Sans Light" w:cs="Times New Roman"/>
          <w:color w:val="061D41"/>
          <w:lang w:val="en-US" w:eastAsia="zh-TW"/>
        </w:rPr>
        <w:t>made</w:t>
      </w:r>
      <w:r w:rsidR="00C46D82" w:rsidRPr="00971B43">
        <w:rPr>
          <w:rFonts w:ascii="Open Sans Light" w:eastAsia="PMingLiU" w:hAnsi="Open Sans Light" w:cs="Times New Roman"/>
          <w:color w:val="061D41"/>
          <w:lang w:val="en-US" w:eastAsia="zh-TW"/>
        </w:rPr>
        <w:t>, new</w:t>
      </w:r>
      <w:r w:rsidR="006C1714" w:rsidRPr="00971B43">
        <w:rPr>
          <w:rFonts w:ascii="Open Sans Light" w:eastAsia="PMingLiU" w:hAnsi="Open Sans Light" w:cs="Times New Roman"/>
          <w:color w:val="061D41"/>
          <w:lang w:val="en-US" w:eastAsia="zh-TW"/>
        </w:rPr>
        <w:t xml:space="preserve"> orders</w:t>
      </w:r>
      <w:r w:rsidR="00C46D82" w:rsidRPr="00971B43">
        <w:rPr>
          <w:rFonts w:ascii="Open Sans Light" w:eastAsia="PMingLiU" w:hAnsi="Open Sans Light" w:cs="Times New Roman"/>
          <w:color w:val="061D41"/>
          <w:lang w:val="en-US" w:eastAsia="zh-TW"/>
        </w:rPr>
        <w:t xml:space="preserve"> can be</w:t>
      </w:r>
      <w:r w:rsidR="006C1714" w:rsidRPr="00971B43">
        <w:rPr>
          <w:rFonts w:ascii="Open Sans Light" w:eastAsia="PMingLiU" w:hAnsi="Open Sans Light" w:cs="Times New Roman"/>
          <w:color w:val="061D41"/>
          <w:lang w:val="en-US" w:eastAsia="zh-TW"/>
        </w:rPr>
        <w:t xml:space="preserve"> given at the exhibitions, </w:t>
      </w:r>
      <w:r w:rsidR="00C46D82" w:rsidRPr="00971B43">
        <w:rPr>
          <w:rFonts w:ascii="Open Sans Light" w:eastAsia="PMingLiU" w:hAnsi="Open Sans Light" w:cs="Times New Roman"/>
          <w:color w:val="061D41"/>
          <w:lang w:val="en-US" w:eastAsia="zh-TW"/>
        </w:rPr>
        <w:t xml:space="preserve">and new sector professionals can be met in person to reach new markets. All contacts made at our October 2021 exhibition will help accelerate trade in global jewelry industry and </w:t>
      </w:r>
      <w:r w:rsidR="00D0025F" w:rsidRPr="00D0025F">
        <w:rPr>
          <w:rFonts w:ascii="Open Sans Light" w:eastAsia="PMingLiU" w:hAnsi="Open Sans Light" w:cs="Times New Roman"/>
          <w:color w:val="061D41"/>
          <w:lang w:val="en-US" w:eastAsia="zh-TW"/>
        </w:rPr>
        <w:t>especially</w:t>
      </w:r>
      <w:r w:rsidR="00C46D82" w:rsidRPr="00971B43">
        <w:rPr>
          <w:rFonts w:ascii="Open Sans Light" w:eastAsia="PMingLiU" w:hAnsi="Open Sans Light" w:cs="Times New Roman"/>
          <w:color w:val="061D41"/>
          <w:lang w:val="en-US" w:eastAsia="zh-TW"/>
        </w:rPr>
        <w:t xml:space="preserve"> in Turkey.</w:t>
      </w:r>
      <w:r w:rsidR="00B0743B" w:rsidRPr="00971B43">
        <w:rPr>
          <w:rFonts w:ascii="Open Sans Light" w:eastAsia="PMingLiU" w:hAnsi="Open Sans Light" w:cs="Times New Roman"/>
          <w:color w:val="061D41"/>
          <w:lang w:val="en-US" w:eastAsia="zh-TW"/>
        </w:rPr>
        <w:t>”</w:t>
      </w:r>
    </w:p>
    <w:p w14:paraId="5B4E8537" w14:textId="77777777" w:rsidR="00411CB3" w:rsidRPr="00971B43" w:rsidRDefault="00411CB3" w:rsidP="00FF634E">
      <w:pPr>
        <w:widowControl/>
        <w:tabs>
          <w:tab w:val="left" w:pos="567"/>
        </w:tabs>
        <w:ind w:left="993" w:right="-134"/>
        <w:jc w:val="both"/>
        <w:outlineLvl w:val="1"/>
        <w:rPr>
          <w:rFonts w:ascii="Open Sans Light" w:eastAsia="PMingLiU" w:hAnsi="Open Sans Light" w:cs="Times New Roman"/>
          <w:color w:val="061D41"/>
          <w:lang w:val="en-US" w:eastAsia="zh-TW"/>
        </w:rPr>
      </w:pPr>
    </w:p>
    <w:p w14:paraId="669937F6" w14:textId="4F8C9ACC" w:rsidR="00C43C50" w:rsidRPr="00971B43" w:rsidRDefault="00C43C50" w:rsidP="00383204">
      <w:pPr>
        <w:widowControl/>
        <w:tabs>
          <w:tab w:val="left" w:pos="567"/>
        </w:tabs>
        <w:ind w:left="993" w:right="-134"/>
        <w:jc w:val="both"/>
        <w:outlineLvl w:val="1"/>
        <w:rPr>
          <w:rFonts w:ascii="Open Sans Light" w:eastAsia="PMingLiU" w:hAnsi="Open Sans Light" w:cs="Times New Roman"/>
          <w:color w:val="0098DE"/>
          <w:sz w:val="24"/>
          <w:szCs w:val="24"/>
          <w:lang w:val="en-US" w:eastAsia="zh-TW"/>
        </w:rPr>
      </w:pPr>
      <w:r w:rsidRPr="00971B43">
        <w:rPr>
          <w:rFonts w:ascii="Open Sans Light" w:eastAsia="Times New Roman" w:hAnsi="Open Sans Light" w:cs="Open Sans Light"/>
          <w:color w:val="0098DE"/>
          <w:lang w:val="en-US"/>
        </w:rPr>
        <w:t>Istanbul Jewelry Show – </w:t>
      </w:r>
      <w:r w:rsidR="00C46D82" w:rsidRPr="00971B43">
        <w:rPr>
          <w:rFonts w:ascii="Open Sans Light" w:eastAsia="Times New Roman" w:hAnsi="Open Sans Light" w:cs="Open Sans Light"/>
          <w:color w:val="0098DE"/>
          <w:lang w:val="en-US"/>
        </w:rPr>
        <w:t xml:space="preserve">Countries with Highest Number of </w:t>
      </w:r>
      <w:r w:rsidR="00D0025F" w:rsidRPr="00D0025F">
        <w:rPr>
          <w:rFonts w:ascii="Open Sans Light" w:eastAsia="Times New Roman" w:hAnsi="Open Sans Light" w:cs="Open Sans Light"/>
          <w:color w:val="0098DE"/>
          <w:lang w:val="en-US"/>
        </w:rPr>
        <w:t>Visitors</w:t>
      </w:r>
      <w:r w:rsidR="00C46D82" w:rsidRPr="00971B43">
        <w:rPr>
          <w:rFonts w:ascii="Open Sans Light" w:eastAsia="Times New Roman" w:hAnsi="Open Sans Light" w:cs="Open Sans Light"/>
          <w:color w:val="0098DE"/>
          <w:lang w:val="en-US"/>
        </w:rPr>
        <w:t xml:space="preserve"> </w:t>
      </w:r>
      <w:r w:rsidR="00A13513" w:rsidRPr="00971B43">
        <w:rPr>
          <w:rFonts w:ascii="Open Sans Light" w:eastAsia="Times New Roman" w:hAnsi="Open Sans Light" w:cs="Open Sans Light"/>
          <w:color w:val="0098DE"/>
          <w:lang w:val="en-US"/>
        </w:rPr>
        <w:t>in</w:t>
      </w:r>
      <w:r w:rsidR="00C46D82" w:rsidRPr="00971B43">
        <w:rPr>
          <w:rFonts w:ascii="Open Sans Light" w:eastAsia="Times New Roman" w:hAnsi="Open Sans Light" w:cs="Open Sans Light"/>
          <w:color w:val="0098DE"/>
          <w:lang w:val="en-US"/>
        </w:rPr>
        <w:t xml:space="preserve"> October </w:t>
      </w:r>
      <w:r w:rsidRPr="00971B43">
        <w:rPr>
          <w:rFonts w:ascii="Open Sans Light" w:eastAsia="Times New Roman" w:hAnsi="Open Sans Light" w:cs="Open Sans Light"/>
          <w:color w:val="0098DE"/>
          <w:lang w:val="en-US"/>
        </w:rPr>
        <w:t>2021:</w:t>
      </w:r>
    </w:p>
    <w:p w14:paraId="6EC173D2" w14:textId="273099EF" w:rsidR="00907997" w:rsidRPr="00971B43" w:rsidRDefault="00907997" w:rsidP="003134C8">
      <w:pPr>
        <w:widowControl/>
        <w:ind w:left="990" w:right="-135"/>
        <w:jc w:val="center"/>
        <w:textAlignment w:val="baseline"/>
        <w:rPr>
          <w:rFonts w:ascii="Open Sans Light" w:eastAsia="Times New Roman" w:hAnsi="Open Sans Light" w:cs="Open Sans Light"/>
          <w:color w:val="0098DE"/>
          <w:lang w:val="en-US"/>
        </w:rPr>
      </w:pPr>
    </w:p>
    <w:tbl>
      <w:tblPr>
        <w:tblStyle w:val="TableGrid"/>
        <w:tblW w:w="0" w:type="auto"/>
        <w:jc w:val="center"/>
        <w:tblLook w:val="04A0" w:firstRow="1" w:lastRow="0" w:firstColumn="1" w:lastColumn="0" w:noHBand="0" w:noVBand="1"/>
      </w:tblPr>
      <w:tblGrid>
        <w:gridCol w:w="851"/>
        <w:gridCol w:w="2410"/>
        <w:gridCol w:w="2268"/>
      </w:tblGrid>
      <w:tr w:rsidR="00EB5A6B" w:rsidRPr="00D0025F" w14:paraId="669D7EC1" w14:textId="77777777" w:rsidTr="00383204">
        <w:trPr>
          <w:jc w:val="center"/>
        </w:trPr>
        <w:tc>
          <w:tcPr>
            <w:tcW w:w="851" w:type="dxa"/>
          </w:tcPr>
          <w:p w14:paraId="090E9A41" w14:textId="77777777" w:rsidR="00EB5A6B" w:rsidRPr="00971B43" w:rsidRDefault="00EB5A6B" w:rsidP="00A13513">
            <w:pPr>
              <w:ind w:right="-135"/>
              <w:jc w:val="center"/>
              <w:textAlignment w:val="baseline"/>
              <w:rPr>
                <w:rFonts w:ascii="Open Sans Light" w:eastAsia="Times New Roman" w:hAnsi="Open Sans Light" w:cs="Open Sans Light"/>
                <w:color w:val="0098DE"/>
                <w:lang w:val="en-US"/>
              </w:rPr>
            </w:pPr>
          </w:p>
        </w:tc>
        <w:tc>
          <w:tcPr>
            <w:tcW w:w="2410" w:type="dxa"/>
            <w:tcBorders>
              <w:top w:val="single" w:sz="4" w:space="0" w:color="auto"/>
              <w:left w:val="nil"/>
              <w:bottom w:val="single" w:sz="4" w:space="0" w:color="auto"/>
              <w:right w:val="single" w:sz="4" w:space="0" w:color="auto"/>
            </w:tcBorders>
            <w:shd w:val="clear" w:color="auto" w:fill="auto"/>
            <w:vAlign w:val="center"/>
          </w:tcPr>
          <w:p w14:paraId="104077C6" w14:textId="2C6F2B0A" w:rsidR="00EB5A6B" w:rsidRPr="00971B43" w:rsidRDefault="00C46D82" w:rsidP="00A13513">
            <w:pPr>
              <w:ind w:right="-135"/>
              <w:jc w:val="center"/>
              <w:textAlignment w:val="baseline"/>
              <w:rPr>
                <w:rFonts w:ascii="Open Sans Light" w:eastAsia="Times New Roman" w:hAnsi="Open Sans Light" w:cs="Open Sans Light"/>
                <w:color w:val="0098DE"/>
                <w:lang w:val="en-US"/>
              </w:rPr>
            </w:pPr>
            <w:r w:rsidRPr="00971B43">
              <w:rPr>
                <w:rFonts w:ascii="Open Sans Light" w:hAnsi="Open Sans Light" w:cs="Open Sans Light"/>
                <w:b/>
                <w:bCs/>
                <w:color w:val="0098DE"/>
                <w:lang w:val="en-US"/>
              </w:rPr>
              <w:t>Country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43F9756" w14:textId="1BF4C73C" w:rsidR="00EB5A6B" w:rsidRPr="00971B43" w:rsidRDefault="00C46D82" w:rsidP="00A13513">
            <w:pPr>
              <w:ind w:right="-135"/>
              <w:jc w:val="center"/>
              <w:textAlignment w:val="baseline"/>
              <w:rPr>
                <w:rFonts w:ascii="Open Sans Light" w:eastAsia="Times New Roman" w:hAnsi="Open Sans Light" w:cs="Open Sans Light"/>
                <w:color w:val="0098DE"/>
                <w:lang w:val="en-US"/>
              </w:rPr>
            </w:pPr>
            <w:r w:rsidRPr="00971B43">
              <w:rPr>
                <w:rFonts w:ascii="Open Sans Light" w:hAnsi="Open Sans Light" w:cs="Open Sans Light"/>
                <w:b/>
                <w:bCs/>
                <w:color w:val="0098DE"/>
                <w:lang w:val="en-US"/>
              </w:rPr>
              <w:t>Number of Visitors</w:t>
            </w:r>
          </w:p>
        </w:tc>
      </w:tr>
      <w:tr w:rsidR="00EB5A6B" w:rsidRPr="00D0025F" w14:paraId="13F19020" w14:textId="77777777" w:rsidTr="00383204">
        <w:trPr>
          <w:jc w:val="center"/>
        </w:trPr>
        <w:tc>
          <w:tcPr>
            <w:tcW w:w="851" w:type="dxa"/>
          </w:tcPr>
          <w:p w14:paraId="43149B03" w14:textId="69AFB859" w:rsidR="00EB5A6B" w:rsidRPr="00971B43" w:rsidRDefault="00EB5A6B" w:rsidP="00A13513">
            <w:pPr>
              <w:ind w:right="-135"/>
              <w:jc w:val="center"/>
              <w:textAlignment w:val="baseline"/>
              <w:rPr>
                <w:rFonts w:ascii="Open Sans Light" w:eastAsia="Times New Roman" w:hAnsi="Open Sans Light" w:cs="Open Sans Light"/>
                <w:color w:val="0098DE"/>
                <w:lang w:val="en-US"/>
              </w:rPr>
            </w:pPr>
          </w:p>
        </w:tc>
        <w:tc>
          <w:tcPr>
            <w:tcW w:w="2410" w:type="dxa"/>
            <w:tcBorders>
              <w:top w:val="single" w:sz="4" w:space="0" w:color="auto"/>
              <w:left w:val="nil"/>
              <w:bottom w:val="single" w:sz="4" w:space="0" w:color="auto"/>
              <w:right w:val="single" w:sz="4" w:space="0" w:color="auto"/>
            </w:tcBorders>
            <w:shd w:val="clear" w:color="auto" w:fill="auto"/>
            <w:vAlign w:val="center"/>
          </w:tcPr>
          <w:p w14:paraId="088BA752" w14:textId="188C092A" w:rsidR="00EB5A6B" w:rsidRPr="00971B43" w:rsidRDefault="00EB5A6B" w:rsidP="00A13513">
            <w:pPr>
              <w:ind w:right="-135"/>
              <w:jc w:val="center"/>
              <w:textAlignment w:val="baseline"/>
              <w:rPr>
                <w:rFonts w:ascii="Open Sans Light" w:eastAsia="Times New Roman" w:hAnsi="Open Sans Light" w:cs="Open Sans Light"/>
                <w:color w:val="0098DE"/>
                <w:lang w:val="en-US"/>
              </w:rPr>
            </w:pPr>
            <w:r w:rsidRPr="00971B43">
              <w:rPr>
                <w:rFonts w:ascii="Open Sans Light" w:hAnsi="Open Sans Light" w:cs="Open Sans Light"/>
                <w:color w:val="000000"/>
                <w:lang w:val="en-US"/>
              </w:rPr>
              <w:t>T</w:t>
            </w:r>
            <w:r w:rsidR="00C46D82" w:rsidRPr="00971B43">
              <w:rPr>
                <w:rFonts w:ascii="Open Sans Light" w:hAnsi="Open Sans Light" w:cs="Open Sans Light"/>
                <w:color w:val="000000"/>
                <w:lang w:val="en-US"/>
              </w:rPr>
              <w:t>urkey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09EB779" w14:textId="08C51E71" w:rsidR="00EB5A6B" w:rsidRPr="00971B43" w:rsidRDefault="00EB5A6B" w:rsidP="00A13513">
            <w:pPr>
              <w:ind w:right="-135"/>
              <w:jc w:val="center"/>
              <w:textAlignment w:val="baseline"/>
              <w:rPr>
                <w:rFonts w:ascii="Open Sans Light" w:eastAsia="Times New Roman" w:hAnsi="Open Sans Light" w:cs="Open Sans Light"/>
                <w:color w:val="0098DE"/>
                <w:lang w:val="en-US"/>
              </w:rPr>
            </w:pPr>
            <w:r w:rsidRPr="00971B43">
              <w:rPr>
                <w:rFonts w:ascii="Open Sans Light" w:hAnsi="Open Sans Light" w:cs="Open Sans Light"/>
                <w:color w:val="000000"/>
                <w:lang w:val="en-US"/>
              </w:rPr>
              <w:t>10276</w:t>
            </w:r>
          </w:p>
        </w:tc>
      </w:tr>
      <w:tr w:rsidR="000A6CEA" w:rsidRPr="00D0025F" w14:paraId="326B0A3E" w14:textId="77777777" w:rsidTr="00383204">
        <w:trPr>
          <w:jc w:val="center"/>
        </w:trPr>
        <w:tc>
          <w:tcPr>
            <w:tcW w:w="851" w:type="dxa"/>
          </w:tcPr>
          <w:p w14:paraId="3532D625" w14:textId="2A3D44CC" w:rsidR="000A6CEA" w:rsidRPr="00971B43" w:rsidRDefault="000A6CEA" w:rsidP="00A13513">
            <w:pPr>
              <w:ind w:right="-135"/>
              <w:jc w:val="center"/>
              <w:textAlignment w:val="baseline"/>
              <w:rPr>
                <w:rFonts w:ascii="Open Sans Light" w:eastAsia="Times New Roman" w:hAnsi="Open Sans Light" w:cs="Open Sans Light"/>
                <w:color w:val="0098DE"/>
                <w:lang w:val="en-US"/>
              </w:rPr>
            </w:pPr>
            <w:r w:rsidRPr="00971B43">
              <w:rPr>
                <w:rFonts w:ascii="Open Sans Light" w:eastAsia="Times New Roman" w:hAnsi="Open Sans Light" w:cs="Open Sans Light"/>
                <w:color w:val="0098DE"/>
                <w:lang w:val="en-US"/>
              </w:rPr>
              <w:t>1</w:t>
            </w:r>
          </w:p>
        </w:tc>
        <w:tc>
          <w:tcPr>
            <w:tcW w:w="2410" w:type="dxa"/>
            <w:tcBorders>
              <w:top w:val="single" w:sz="4" w:space="0" w:color="auto"/>
              <w:left w:val="nil"/>
              <w:bottom w:val="single" w:sz="4" w:space="0" w:color="auto"/>
              <w:right w:val="single" w:sz="4" w:space="0" w:color="auto"/>
            </w:tcBorders>
            <w:shd w:val="clear" w:color="auto" w:fill="auto"/>
            <w:vAlign w:val="center"/>
          </w:tcPr>
          <w:p w14:paraId="7A4E1DF5" w14:textId="4F4844DB" w:rsidR="000A6CEA" w:rsidRPr="00971B43" w:rsidRDefault="00C46D82" w:rsidP="00A13513">
            <w:pPr>
              <w:ind w:right="-135"/>
              <w:jc w:val="center"/>
              <w:textAlignment w:val="baseline"/>
              <w:rPr>
                <w:rFonts w:ascii="Open Sans Light" w:eastAsia="Times New Roman" w:hAnsi="Open Sans Light" w:cs="Open Sans Light"/>
                <w:color w:val="0098DE"/>
                <w:lang w:val="en-US"/>
              </w:rPr>
            </w:pPr>
            <w:r w:rsidRPr="00971B43">
              <w:rPr>
                <w:rFonts w:ascii="Open Sans Light" w:hAnsi="Open Sans Light" w:cs="Open Sans Light"/>
                <w:color w:val="000000"/>
                <w:lang w:val="en-US"/>
              </w:rPr>
              <w:t>Iran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1E03C03" w14:textId="282EA575" w:rsidR="000A6CEA" w:rsidRPr="00971B43" w:rsidRDefault="000A6CEA" w:rsidP="00A13513">
            <w:pPr>
              <w:ind w:right="-135"/>
              <w:jc w:val="center"/>
              <w:textAlignment w:val="baseline"/>
              <w:rPr>
                <w:rFonts w:ascii="Open Sans Light" w:eastAsia="Times New Roman" w:hAnsi="Open Sans Light" w:cs="Open Sans Light"/>
                <w:color w:val="0098DE"/>
                <w:lang w:val="en-US"/>
              </w:rPr>
            </w:pPr>
            <w:r w:rsidRPr="00971B43">
              <w:rPr>
                <w:rFonts w:ascii="Open Sans Light" w:hAnsi="Open Sans Light" w:cs="Open Sans Light"/>
                <w:color w:val="000000"/>
                <w:lang w:val="en-US"/>
              </w:rPr>
              <w:t>1994</w:t>
            </w:r>
          </w:p>
        </w:tc>
      </w:tr>
      <w:tr w:rsidR="000A6CEA" w:rsidRPr="00D0025F" w14:paraId="326686AE" w14:textId="77777777" w:rsidTr="00383204">
        <w:trPr>
          <w:jc w:val="center"/>
        </w:trPr>
        <w:tc>
          <w:tcPr>
            <w:tcW w:w="851" w:type="dxa"/>
          </w:tcPr>
          <w:p w14:paraId="4F74CD7B" w14:textId="0B850FC4" w:rsidR="000A6CEA" w:rsidRPr="00971B43" w:rsidRDefault="000A6CEA" w:rsidP="00A13513">
            <w:pPr>
              <w:ind w:right="-135"/>
              <w:jc w:val="center"/>
              <w:textAlignment w:val="baseline"/>
              <w:rPr>
                <w:rFonts w:ascii="Open Sans Light" w:eastAsia="Times New Roman" w:hAnsi="Open Sans Light" w:cs="Open Sans Light"/>
                <w:color w:val="0098DE"/>
                <w:lang w:val="en-US"/>
              </w:rPr>
            </w:pPr>
            <w:r w:rsidRPr="00971B43">
              <w:rPr>
                <w:rFonts w:ascii="Open Sans Light" w:eastAsia="Times New Roman" w:hAnsi="Open Sans Light" w:cs="Open Sans Light"/>
                <w:color w:val="0098DE"/>
                <w:lang w:val="en-US"/>
              </w:rPr>
              <w:t>2</w:t>
            </w:r>
          </w:p>
        </w:tc>
        <w:tc>
          <w:tcPr>
            <w:tcW w:w="2410" w:type="dxa"/>
            <w:tcBorders>
              <w:top w:val="single" w:sz="4" w:space="0" w:color="auto"/>
              <w:left w:val="nil"/>
              <w:bottom w:val="single" w:sz="4" w:space="0" w:color="auto"/>
              <w:right w:val="single" w:sz="4" w:space="0" w:color="auto"/>
            </w:tcBorders>
            <w:shd w:val="clear" w:color="auto" w:fill="auto"/>
            <w:vAlign w:val="center"/>
          </w:tcPr>
          <w:p w14:paraId="4EFBC32C" w14:textId="22867308" w:rsidR="000A6CEA" w:rsidRPr="00971B43" w:rsidRDefault="00C46D82" w:rsidP="00A13513">
            <w:pPr>
              <w:ind w:right="-135"/>
              <w:jc w:val="center"/>
              <w:textAlignment w:val="baseline"/>
              <w:rPr>
                <w:rFonts w:ascii="Open Sans Light" w:eastAsia="Times New Roman" w:hAnsi="Open Sans Light" w:cs="Open Sans Light"/>
                <w:color w:val="0098DE"/>
                <w:lang w:val="en-US"/>
              </w:rPr>
            </w:pPr>
            <w:r w:rsidRPr="00971B43">
              <w:rPr>
                <w:rFonts w:ascii="Open Sans Light" w:hAnsi="Open Sans Light" w:cs="Open Sans Light"/>
                <w:color w:val="000000"/>
                <w:lang w:val="en-US"/>
              </w:rPr>
              <w:t>United Arab Emirates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B7B4082" w14:textId="0B2C562B" w:rsidR="000A6CEA" w:rsidRPr="00971B43" w:rsidRDefault="000A6CEA" w:rsidP="00A13513">
            <w:pPr>
              <w:ind w:right="-135"/>
              <w:jc w:val="center"/>
              <w:textAlignment w:val="baseline"/>
              <w:rPr>
                <w:rFonts w:ascii="Open Sans Light" w:eastAsia="Times New Roman" w:hAnsi="Open Sans Light" w:cs="Open Sans Light"/>
                <w:color w:val="0098DE"/>
                <w:lang w:val="en-US"/>
              </w:rPr>
            </w:pPr>
            <w:r w:rsidRPr="00971B43">
              <w:rPr>
                <w:rFonts w:ascii="Open Sans Light" w:hAnsi="Open Sans Light" w:cs="Open Sans Light"/>
                <w:color w:val="000000"/>
                <w:lang w:val="en-US"/>
              </w:rPr>
              <w:t>505</w:t>
            </w:r>
          </w:p>
        </w:tc>
      </w:tr>
      <w:tr w:rsidR="000A6CEA" w:rsidRPr="00D0025F" w14:paraId="560C51BB" w14:textId="77777777" w:rsidTr="00383204">
        <w:trPr>
          <w:jc w:val="center"/>
        </w:trPr>
        <w:tc>
          <w:tcPr>
            <w:tcW w:w="851" w:type="dxa"/>
          </w:tcPr>
          <w:p w14:paraId="224997AE" w14:textId="0ABA9AE3" w:rsidR="000A6CEA" w:rsidRPr="00971B43" w:rsidRDefault="000A6CEA" w:rsidP="00A13513">
            <w:pPr>
              <w:ind w:right="-135"/>
              <w:jc w:val="center"/>
              <w:textAlignment w:val="baseline"/>
              <w:rPr>
                <w:rFonts w:ascii="Open Sans Light" w:eastAsia="Times New Roman" w:hAnsi="Open Sans Light" w:cs="Open Sans Light"/>
                <w:color w:val="0098DE"/>
                <w:lang w:val="en-US"/>
              </w:rPr>
            </w:pPr>
            <w:r w:rsidRPr="00971B43">
              <w:rPr>
                <w:rFonts w:ascii="Open Sans Light" w:eastAsia="Times New Roman" w:hAnsi="Open Sans Light" w:cs="Open Sans Light"/>
                <w:color w:val="0098DE"/>
                <w:lang w:val="en-US"/>
              </w:rPr>
              <w:t>3</w:t>
            </w:r>
          </w:p>
        </w:tc>
        <w:tc>
          <w:tcPr>
            <w:tcW w:w="2410" w:type="dxa"/>
            <w:tcBorders>
              <w:top w:val="single" w:sz="4" w:space="0" w:color="auto"/>
              <w:left w:val="nil"/>
              <w:bottom w:val="single" w:sz="4" w:space="0" w:color="auto"/>
              <w:right w:val="single" w:sz="4" w:space="0" w:color="auto"/>
            </w:tcBorders>
            <w:shd w:val="clear" w:color="auto" w:fill="auto"/>
            <w:vAlign w:val="center"/>
          </w:tcPr>
          <w:p w14:paraId="7C4CB936" w14:textId="1AF7BBD9" w:rsidR="000A6CEA" w:rsidRPr="00971B43" w:rsidRDefault="00C46D82" w:rsidP="00A13513">
            <w:pPr>
              <w:ind w:right="-135"/>
              <w:jc w:val="center"/>
              <w:textAlignment w:val="baseline"/>
              <w:rPr>
                <w:rFonts w:ascii="Open Sans Light" w:eastAsia="Times New Roman" w:hAnsi="Open Sans Light" w:cs="Open Sans Light"/>
                <w:color w:val="0098DE"/>
                <w:lang w:val="en-US"/>
              </w:rPr>
            </w:pPr>
            <w:r w:rsidRPr="00971B43">
              <w:rPr>
                <w:rFonts w:ascii="Open Sans Light" w:hAnsi="Open Sans Light" w:cs="Open Sans Light"/>
                <w:color w:val="000000"/>
                <w:lang w:val="en-US"/>
              </w:rPr>
              <w:t>Jordan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66A4601" w14:textId="72AB54F1" w:rsidR="000A6CEA" w:rsidRPr="00971B43" w:rsidRDefault="000A6CEA" w:rsidP="00A13513">
            <w:pPr>
              <w:ind w:right="-135"/>
              <w:jc w:val="center"/>
              <w:textAlignment w:val="baseline"/>
              <w:rPr>
                <w:rFonts w:ascii="Open Sans Light" w:eastAsia="Times New Roman" w:hAnsi="Open Sans Light" w:cs="Open Sans Light"/>
                <w:color w:val="0098DE"/>
                <w:lang w:val="en-US"/>
              </w:rPr>
            </w:pPr>
            <w:r w:rsidRPr="00971B43">
              <w:rPr>
                <w:rFonts w:ascii="Open Sans Light" w:hAnsi="Open Sans Light" w:cs="Open Sans Light"/>
                <w:color w:val="000000"/>
                <w:lang w:val="en-US"/>
              </w:rPr>
              <w:t>505</w:t>
            </w:r>
          </w:p>
        </w:tc>
      </w:tr>
      <w:tr w:rsidR="000A6CEA" w:rsidRPr="00D0025F" w14:paraId="4A9182EF" w14:textId="77777777" w:rsidTr="00383204">
        <w:trPr>
          <w:jc w:val="center"/>
        </w:trPr>
        <w:tc>
          <w:tcPr>
            <w:tcW w:w="851" w:type="dxa"/>
          </w:tcPr>
          <w:p w14:paraId="31A843B5" w14:textId="33D4B149" w:rsidR="000A6CEA" w:rsidRPr="00971B43" w:rsidRDefault="000A6CEA" w:rsidP="00A13513">
            <w:pPr>
              <w:ind w:right="-135"/>
              <w:jc w:val="center"/>
              <w:textAlignment w:val="baseline"/>
              <w:rPr>
                <w:rFonts w:ascii="Open Sans Light" w:eastAsia="Times New Roman" w:hAnsi="Open Sans Light" w:cs="Open Sans Light"/>
                <w:color w:val="0098DE"/>
                <w:lang w:val="en-US"/>
              </w:rPr>
            </w:pPr>
            <w:r w:rsidRPr="00971B43">
              <w:rPr>
                <w:rFonts w:ascii="Open Sans Light" w:eastAsia="Times New Roman" w:hAnsi="Open Sans Light" w:cs="Open Sans Light"/>
                <w:color w:val="0098DE"/>
                <w:lang w:val="en-US"/>
              </w:rPr>
              <w:t>4</w:t>
            </w:r>
          </w:p>
        </w:tc>
        <w:tc>
          <w:tcPr>
            <w:tcW w:w="2410" w:type="dxa"/>
            <w:tcBorders>
              <w:top w:val="single" w:sz="4" w:space="0" w:color="auto"/>
              <w:left w:val="nil"/>
              <w:bottom w:val="single" w:sz="4" w:space="0" w:color="auto"/>
              <w:right w:val="single" w:sz="4" w:space="0" w:color="auto"/>
            </w:tcBorders>
            <w:shd w:val="clear" w:color="auto" w:fill="auto"/>
            <w:vAlign w:val="center"/>
          </w:tcPr>
          <w:p w14:paraId="1F3A4941" w14:textId="2CEE2151" w:rsidR="000A6CEA" w:rsidRPr="00971B43" w:rsidRDefault="00C46D82" w:rsidP="00A13513">
            <w:pPr>
              <w:ind w:right="-135"/>
              <w:jc w:val="center"/>
              <w:textAlignment w:val="baseline"/>
              <w:rPr>
                <w:rFonts w:ascii="Open Sans Light" w:eastAsia="Times New Roman" w:hAnsi="Open Sans Light" w:cs="Open Sans Light"/>
                <w:color w:val="0098DE"/>
                <w:lang w:val="en-US"/>
              </w:rPr>
            </w:pPr>
            <w:r w:rsidRPr="00971B43">
              <w:rPr>
                <w:rFonts w:ascii="Open Sans Light" w:hAnsi="Open Sans Light" w:cs="Open Sans Light"/>
                <w:color w:val="000000"/>
                <w:lang w:val="en-US"/>
              </w:rPr>
              <w:t>Egypt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A18F591" w14:textId="7787BE7A" w:rsidR="000A6CEA" w:rsidRPr="00971B43" w:rsidRDefault="000A6CEA" w:rsidP="00A13513">
            <w:pPr>
              <w:ind w:right="-135"/>
              <w:jc w:val="center"/>
              <w:textAlignment w:val="baseline"/>
              <w:rPr>
                <w:rFonts w:ascii="Open Sans Light" w:eastAsia="Times New Roman" w:hAnsi="Open Sans Light" w:cs="Open Sans Light"/>
                <w:color w:val="0098DE"/>
                <w:lang w:val="en-US"/>
              </w:rPr>
            </w:pPr>
            <w:r w:rsidRPr="00971B43">
              <w:rPr>
                <w:rFonts w:ascii="Open Sans Light" w:hAnsi="Open Sans Light" w:cs="Open Sans Light"/>
                <w:color w:val="000000"/>
                <w:lang w:val="en-US"/>
              </w:rPr>
              <w:t>485</w:t>
            </w:r>
          </w:p>
        </w:tc>
      </w:tr>
      <w:tr w:rsidR="000A6CEA" w:rsidRPr="00D0025F" w14:paraId="7B06D7F3" w14:textId="77777777" w:rsidTr="00383204">
        <w:trPr>
          <w:jc w:val="center"/>
        </w:trPr>
        <w:tc>
          <w:tcPr>
            <w:tcW w:w="851" w:type="dxa"/>
          </w:tcPr>
          <w:p w14:paraId="4B58DAB3" w14:textId="41A3B746" w:rsidR="000A6CEA" w:rsidRPr="00971B43" w:rsidRDefault="00383204" w:rsidP="00A13513">
            <w:pPr>
              <w:ind w:right="-135"/>
              <w:jc w:val="center"/>
              <w:textAlignment w:val="baseline"/>
              <w:rPr>
                <w:rFonts w:ascii="Open Sans Light" w:eastAsia="Times New Roman" w:hAnsi="Open Sans Light" w:cs="Open Sans Light"/>
                <w:color w:val="0098DE"/>
                <w:lang w:val="en-US"/>
              </w:rPr>
            </w:pPr>
            <w:r w:rsidRPr="00971B43">
              <w:rPr>
                <w:rFonts w:ascii="Open Sans Light" w:eastAsia="Times New Roman" w:hAnsi="Open Sans Light" w:cs="Open Sans Light"/>
                <w:color w:val="0098DE"/>
                <w:lang w:val="en-US"/>
              </w:rPr>
              <w:t>5</w:t>
            </w:r>
          </w:p>
        </w:tc>
        <w:tc>
          <w:tcPr>
            <w:tcW w:w="2410" w:type="dxa"/>
            <w:tcBorders>
              <w:top w:val="single" w:sz="4" w:space="0" w:color="auto"/>
              <w:left w:val="nil"/>
              <w:bottom w:val="single" w:sz="4" w:space="0" w:color="auto"/>
              <w:right w:val="single" w:sz="4" w:space="0" w:color="auto"/>
            </w:tcBorders>
            <w:shd w:val="clear" w:color="auto" w:fill="auto"/>
            <w:vAlign w:val="center"/>
          </w:tcPr>
          <w:p w14:paraId="2ACAD0A2" w14:textId="4680DDB8" w:rsidR="000A6CEA" w:rsidRPr="00971B43" w:rsidRDefault="000A6CEA" w:rsidP="00A13513">
            <w:pPr>
              <w:ind w:right="-135"/>
              <w:jc w:val="center"/>
              <w:textAlignment w:val="baseline"/>
              <w:rPr>
                <w:rFonts w:ascii="Open Sans Light" w:eastAsia="Times New Roman" w:hAnsi="Open Sans Light" w:cs="Open Sans Light"/>
                <w:color w:val="0098DE"/>
                <w:lang w:val="en-US"/>
              </w:rPr>
            </w:pPr>
            <w:r w:rsidRPr="00971B43">
              <w:rPr>
                <w:rFonts w:ascii="Open Sans Light" w:hAnsi="Open Sans Light" w:cs="Open Sans Light"/>
                <w:color w:val="000000"/>
                <w:lang w:val="en-US"/>
              </w:rPr>
              <w:t>L</w:t>
            </w:r>
            <w:r w:rsidR="00C46D82" w:rsidRPr="00971B43">
              <w:rPr>
                <w:rFonts w:ascii="Open Sans Light" w:hAnsi="Open Sans Light" w:cs="Open Sans Light"/>
                <w:color w:val="000000"/>
                <w:lang w:val="en-US"/>
              </w:rPr>
              <w:t>ebanon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B294E4" w14:textId="6E0DD0BB" w:rsidR="000A6CEA" w:rsidRPr="00971B43" w:rsidRDefault="000A6CEA" w:rsidP="00A13513">
            <w:pPr>
              <w:ind w:right="-135"/>
              <w:jc w:val="center"/>
              <w:textAlignment w:val="baseline"/>
              <w:rPr>
                <w:rFonts w:ascii="Open Sans Light" w:eastAsia="Times New Roman" w:hAnsi="Open Sans Light" w:cs="Open Sans Light"/>
                <w:color w:val="0098DE"/>
                <w:lang w:val="en-US"/>
              </w:rPr>
            </w:pPr>
            <w:r w:rsidRPr="00971B43">
              <w:rPr>
                <w:rFonts w:ascii="Open Sans Light" w:hAnsi="Open Sans Light" w:cs="Open Sans Light"/>
                <w:color w:val="000000"/>
                <w:lang w:val="en-US"/>
              </w:rPr>
              <w:t>471</w:t>
            </w:r>
          </w:p>
        </w:tc>
      </w:tr>
      <w:tr w:rsidR="00383204" w:rsidRPr="00D0025F" w14:paraId="6333625C" w14:textId="77777777" w:rsidTr="00383204">
        <w:trPr>
          <w:jc w:val="center"/>
        </w:trPr>
        <w:tc>
          <w:tcPr>
            <w:tcW w:w="851" w:type="dxa"/>
          </w:tcPr>
          <w:p w14:paraId="50977F69" w14:textId="6607BE4F" w:rsidR="00383204" w:rsidRPr="00971B43" w:rsidRDefault="00383204" w:rsidP="00A13513">
            <w:pPr>
              <w:ind w:right="-135"/>
              <w:jc w:val="center"/>
              <w:textAlignment w:val="baseline"/>
              <w:rPr>
                <w:rFonts w:ascii="Open Sans Light" w:eastAsia="Times New Roman" w:hAnsi="Open Sans Light" w:cs="Open Sans Light"/>
                <w:color w:val="0098DE"/>
                <w:lang w:val="en-US"/>
              </w:rPr>
            </w:pPr>
            <w:r w:rsidRPr="00971B43">
              <w:rPr>
                <w:rFonts w:ascii="Open Sans Light" w:eastAsia="Times New Roman" w:hAnsi="Open Sans Light" w:cs="Open Sans Light"/>
                <w:color w:val="0098DE"/>
                <w:lang w:val="en-US"/>
              </w:rPr>
              <w:t>6</w:t>
            </w:r>
          </w:p>
        </w:tc>
        <w:tc>
          <w:tcPr>
            <w:tcW w:w="2410" w:type="dxa"/>
            <w:tcBorders>
              <w:top w:val="single" w:sz="4" w:space="0" w:color="auto"/>
              <w:left w:val="nil"/>
              <w:bottom w:val="single" w:sz="4" w:space="0" w:color="auto"/>
              <w:right w:val="single" w:sz="4" w:space="0" w:color="auto"/>
            </w:tcBorders>
            <w:shd w:val="clear" w:color="auto" w:fill="auto"/>
            <w:vAlign w:val="center"/>
          </w:tcPr>
          <w:p w14:paraId="5EFFBBFB" w14:textId="58C6A5A6" w:rsidR="00383204" w:rsidRPr="00971B43" w:rsidRDefault="00383204" w:rsidP="00A13513">
            <w:pPr>
              <w:ind w:right="-135"/>
              <w:jc w:val="center"/>
              <w:textAlignment w:val="baseline"/>
              <w:rPr>
                <w:rFonts w:ascii="Open Sans Light" w:eastAsia="Times New Roman" w:hAnsi="Open Sans Light" w:cs="Open Sans Light"/>
                <w:color w:val="0098DE"/>
                <w:lang w:val="en-US"/>
              </w:rPr>
            </w:pPr>
            <w:r w:rsidRPr="00971B43">
              <w:rPr>
                <w:rFonts w:ascii="Open Sans Light" w:hAnsi="Open Sans Light" w:cs="Open Sans Light"/>
                <w:color w:val="000000"/>
                <w:lang w:val="en-US"/>
              </w:rPr>
              <w:t>Rus</w:t>
            </w:r>
            <w:r w:rsidR="00C46D82" w:rsidRPr="00971B43">
              <w:rPr>
                <w:rFonts w:ascii="Open Sans Light" w:hAnsi="Open Sans Light" w:cs="Open Sans Light"/>
                <w:color w:val="000000"/>
                <w:lang w:val="en-US"/>
              </w:rPr>
              <w:t>sia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3DB680C" w14:textId="58D5CA99" w:rsidR="00383204" w:rsidRPr="00971B43" w:rsidRDefault="00383204" w:rsidP="00A13513">
            <w:pPr>
              <w:ind w:right="-135"/>
              <w:jc w:val="center"/>
              <w:textAlignment w:val="baseline"/>
              <w:rPr>
                <w:rFonts w:ascii="Open Sans Light" w:eastAsia="Times New Roman" w:hAnsi="Open Sans Light" w:cs="Open Sans Light"/>
                <w:color w:val="0098DE"/>
                <w:lang w:val="en-US"/>
              </w:rPr>
            </w:pPr>
            <w:r w:rsidRPr="00971B43">
              <w:rPr>
                <w:rFonts w:ascii="Open Sans Light" w:hAnsi="Open Sans Light" w:cs="Open Sans Light"/>
                <w:color w:val="000000"/>
                <w:lang w:val="en-US"/>
              </w:rPr>
              <w:t>460</w:t>
            </w:r>
          </w:p>
        </w:tc>
      </w:tr>
      <w:tr w:rsidR="00383204" w:rsidRPr="00D0025F" w14:paraId="5F42DF08" w14:textId="77777777" w:rsidTr="00383204">
        <w:trPr>
          <w:jc w:val="center"/>
        </w:trPr>
        <w:tc>
          <w:tcPr>
            <w:tcW w:w="851" w:type="dxa"/>
          </w:tcPr>
          <w:p w14:paraId="455140A2" w14:textId="521CD376" w:rsidR="00383204" w:rsidRPr="00971B43" w:rsidRDefault="00383204" w:rsidP="00A13513">
            <w:pPr>
              <w:ind w:right="-135"/>
              <w:jc w:val="center"/>
              <w:textAlignment w:val="baseline"/>
              <w:rPr>
                <w:rFonts w:ascii="Open Sans Light" w:eastAsia="Times New Roman" w:hAnsi="Open Sans Light" w:cs="Open Sans Light"/>
                <w:color w:val="0098DE"/>
                <w:lang w:val="en-US"/>
              </w:rPr>
            </w:pPr>
            <w:r w:rsidRPr="00971B43">
              <w:rPr>
                <w:rFonts w:ascii="Open Sans Light" w:eastAsia="Times New Roman" w:hAnsi="Open Sans Light" w:cs="Open Sans Light"/>
                <w:color w:val="0098DE"/>
                <w:lang w:val="en-US"/>
              </w:rPr>
              <w:t>7</w:t>
            </w:r>
          </w:p>
        </w:tc>
        <w:tc>
          <w:tcPr>
            <w:tcW w:w="2410" w:type="dxa"/>
            <w:tcBorders>
              <w:top w:val="single" w:sz="4" w:space="0" w:color="auto"/>
              <w:left w:val="nil"/>
              <w:bottom w:val="single" w:sz="4" w:space="0" w:color="auto"/>
              <w:right w:val="single" w:sz="4" w:space="0" w:color="auto"/>
            </w:tcBorders>
            <w:shd w:val="clear" w:color="auto" w:fill="auto"/>
            <w:vAlign w:val="center"/>
          </w:tcPr>
          <w:p w14:paraId="59295F31" w14:textId="57CDA7EC" w:rsidR="00383204" w:rsidRPr="00971B43" w:rsidRDefault="00383204" w:rsidP="00A13513">
            <w:pPr>
              <w:ind w:right="-135"/>
              <w:jc w:val="center"/>
              <w:textAlignment w:val="baseline"/>
              <w:rPr>
                <w:rFonts w:ascii="Open Sans Light" w:eastAsia="Times New Roman" w:hAnsi="Open Sans Light" w:cs="Open Sans Light"/>
                <w:color w:val="0098DE"/>
                <w:lang w:val="en-US"/>
              </w:rPr>
            </w:pPr>
            <w:r w:rsidRPr="00971B43">
              <w:rPr>
                <w:rFonts w:ascii="Open Sans Light" w:hAnsi="Open Sans Light" w:cs="Open Sans Light"/>
                <w:color w:val="000000"/>
                <w:lang w:val="en-US"/>
              </w:rPr>
              <w:t>Ira</w:t>
            </w:r>
            <w:r w:rsidR="00C46D82" w:rsidRPr="00971B43">
              <w:rPr>
                <w:rFonts w:ascii="Open Sans Light" w:hAnsi="Open Sans Light" w:cs="Open Sans Light"/>
                <w:color w:val="000000"/>
                <w:lang w:val="en-US"/>
              </w:rPr>
              <w:t>q</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335BA90" w14:textId="16725A11" w:rsidR="00383204" w:rsidRPr="00971B43" w:rsidRDefault="00383204" w:rsidP="00A13513">
            <w:pPr>
              <w:ind w:right="-135"/>
              <w:jc w:val="center"/>
              <w:textAlignment w:val="baseline"/>
              <w:rPr>
                <w:rFonts w:ascii="Open Sans Light" w:eastAsia="Times New Roman" w:hAnsi="Open Sans Light" w:cs="Open Sans Light"/>
                <w:color w:val="0098DE"/>
                <w:lang w:val="en-US"/>
              </w:rPr>
            </w:pPr>
            <w:r w:rsidRPr="00971B43">
              <w:rPr>
                <w:rFonts w:ascii="Open Sans Light" w:hAnsi="Open Sans Light" w:cs="Open Sans Light"/>
                <w:color w:val="000000"/>
                <w:lang w:val="en-US"/>
              </w:rPr>
              <w:t>378</w:t>
            </w:r>
          </w:p>
        </w:tc>
      </w:tr>
      <w:tr w:rsidR="00383204" w:rsidRPr="00D0025F" w14:paraId="29C34671" w14:textId="77777777" w:rsidTr="00383204">
        <w:trPr>
          <w:jc w:val="center"/>
        </w:trPr>
        <w:tc>
          <w:tcPr>
            <w:tcW w:w="851" w:type="dxa"/>
          </w:tcPr>
          <w:p w14:paraId="23732301" w14:textId="36E92BE3" w:rsidR="00383204" w:rsidRPr="00971B43" w:rsidRDefault="00383204" w:rsidP="00A13513">
            <w:pPr>
              <w:ind w:right="-135"/>
              <w:jc w:val="center"/>
              <w:textAlignment w:val="baseline"/>
              <w:rPr>
                <w:rFonts w:ascii="Open Sans Light" w:eastAsia="Times New Roman" w:hAnsi="Open Sans Light" w:cs="Open Sans Light"/>
                <w:color w:val="0098DE"/>
                <w:lang w:val="en-US"/>
              </w:rPr>
            </w:pPr>
            <w:r w:rsidRPr="00971B43">
              <w:rPr>
                <w:rFonts w:ascii="Open Sans Light" w:eastAsia="Times New Roman" w:hAnsi="Open Sans Light" w:cs="Open Sans Light"/>
                <w:color w:val="0098DE"/>
                <w:lang w:val="en-US"/>
              </w:rPr>
              <w:t>8</w:t>
            </w:r>
          </w:p>
        </w:tc>
        <w:tc>
          <w:tcPr>
            <w:tcW w:w="2410" w:type="dxa"/>
            <w:tcBorders>
              <w:top w:val="single" w:sz="4" w:space="0" w:color="auto"/>
              <w:left w:val="nil"/>
              <w:bottom w:val="single" w:sz="4" w:space="0" w:color="auto"/>
              <w:right w:val="single" w:sz="4" w:space="0" w:color="auto"/>
            </w:tcBorders>
            <w:shd w:val="clear" w:color="auto" w:fill="auto"/>
            <w:vAlign w:val="center"/>
          </w:tcPr>
          <w:p w14:paraId="1312A2D3" w14:textId="07AFE1AE" w:rsidR="00383204" w:rsidRPr="00971B43" w:rsidRDefault="00383204" w:rsidP="00A13513">
            <w:pPr>
              <w:ind w:right="-135"/>
              <w:jc w:val="center"/>
              <w:textAlignment w:val="baseline"/>
              <w:rPr>
                <w:rFonts w:ascii="Open Sans Light" w:eastAsia="Times New Roman" w:hAnsi="Open Sans Light" w:cs="Open Sans Light"/>
                <w:color w:val="0098DE"/>
                <w:lang w:val="en-US"/>
              </w:rPr>
            </w:pPr>
            <w:r w:rsidRPr="00971B43">
              <w:rPr>
                <w:rFonts w:ascii="Open Sans Light" w:hAnsi="Open Sans Light" w:cs="Open Sans Light"/>
                <w:color w:val="000000"/>
                <w:lang w:val="en-US"/>
              </w:rPr>
              <w:t>Ukra</w:t>
            </w:r>
            <w:r w:rsidR="00C46D82" w:rsidRPr="00971B43">
              <w:rPr>
                <w:rFonts w:ascii="Open Sans Light" w:hAnsi="Open Sans Light" w:cs="Open Sans Light"/>
                <w:color w:val="000000"/>
                <w:lang w:val="en-US"/>
              </w:rPr>
              <w:t>ine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CFD3ABD" w14:textId="688E9F72" w:rsidR="00383204" w:rsidRPr="00971B43" w:rsidRDefault="00383204" w:rsidP="00A13513">
            <w:pPr>
              <w:ind w:right="-135"/>
              <w:jc w:val="center"/>
              <w:textAlignment w:val="baseline"/>
              <w:rPr>
                <w:rFonts w:ascii="Open Sans Light" w:eastAsia="Times New Roman" w:hAnsi="Open Sans Light" w:cs="Open Sans Light"/>
                <w:color w:val="0098DE"/>
                <w:lang w:val="en-US"/>
              </w:rPr>
            </w:pPr>
            <w:r w:rsidRPr="00971B43">
              <w:rPr>
                <w:rFonts w:ascii="Open Sans Light" w:hAnsi="Open Sans Light" w:cs="Open Sans Light"/>
                <w:color w:val="000000"/>
                <w:lang w:val="en-US"/>
              </w:rPr>
              <w:t>264</w:t>
            </w:r>
          </w:p>
        </w:tc>
      </w:tr>
      <w:tr w:rsidR="00383204" w:rsidRPr="00D0025F" w14:paraId="15790250" w14:textId="77777777" w:rsidTr="00383204">
        <w:trPr>
          <w:jc w:val="center"/>
        </w:trPr>
        <w:tc>
          <w:tcPr>
            <w:tcW w:w="851" w:type="dxa"/>
          </w:tcPr>
          <w:p w14:paraId="43723877" w14:textId="2A456B06" w:rsidR="00383204" w:rsidRPr="00971B43" w:rsidRDefault="00383204" w:rsidP="00A13513">
            <w:pPr>
              <w:ind w:right="-135"/>
              <w:jc w:val="center"/>
              <w:textAlignment w:val="baseline"/>
              <w:rPr>
                <w:rFonts w:ascii="Open Sans Light" w:eastAsia="Times New Roman" w:hAnsi="Open Sans Light" w:cs="Open Sans Light"/>
                <w:color w:val="0098DE"/>
                <w:lang w:val="en-US"/>
              </w:rPr>
            </w:pPr>
            <w:r w:rsidRPr="00971B43">
              <w:rPr>
                <w:rFonts w:ascii="Open Sans Light" w:eastAsia="Times New Roman" w:hAnsi="Open Sans Light" w:cs="Open Sans Light"/>
                <w:color w:val="0098DE"/>
                <w:lang w:val="en-US"/>
              </w:rPr>
              <w:t>9</w:t>
            </w:r>
          </w:p>
        </w:tc>
        <w:tc>
          <w:tcPr>
            <w:tcW w:w="2410" w:type="dxa"/>
            <w:tcBorders>
              <w:top w:val="single" w:sz="4" w:space="0" w:color="auto"/>
              <w:left w:val="nil"/>
              <w:bottom w:val="single" w:sz="4" w:space="0" w:color="auto"/>
              <w:right w:val="single" w:sz="4" w:space="0" w:color="auto"/>
            </w:tcBorders>
            <w:shd w:val="clear" w:color="auto" w:fill="auto"/>
            <w:vAlign w:val="center"/>
          </w:tcPr>
          <w:p w14:paraId="0FECF7CA" w14:textId="017174A1" w:rsidR="00383204" w:rsidRPr="00971B43" w:rsidRDefault="00C46D82" w:rsidP="00A13513">
            <w:pPr>
              <w:ind w:right="-135"/>
              <w:jc w:val="center"/>
              <w:textAlignment w:val="baseline"/>
              <w:rPr>
                <w:rFonts w:ascii="Open Sans Light" w:eastAsia="Times New Roman" w:hAnsi="Open Sans Light" w:cs="Open Sans Light"/>
                <w:color w:val="0098DE"/>
                <w:lang w:val="en-US"/>
              </w:rPr>
            </w:pPr>
            <w:r w:rsidRPr="00971B43">
              <w:rPr>
                <w:rFonts w:ascii="Open Sans Light" w:hAnsi="Open Sans Light" w:cs="Open Sans Light"/>
                <w:color w:val="000000"/>
                <w:lang w:val="en-US"/>
              </w:rPr>
              <w:t>Morocco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EAA999" w14:textId="6DC23745" w:rsidR="00383204" w:rsidRPr="00971B43" w:rsidRDefault="00383204" w:rsidP="00A13513">
            <w:pPr>
              <w:ind w:right="-135"/>
              <w:jc w:val="center"/>
              <w:textAlignment w:val="baseline"/>
              <w:rPr>
                <w:rFonts w:ascii="Open Sans Light" w:eastAsia="Times New Roman" w:hAnsi="Open Sans Light" w:cs="Open Sans Light"/>
                <w:color w:val="0098DE"/>
                <w:lang w:val="en-US"/>
              </w:rPr>
            </w:pPr>
            <w:r w:rsidRPr="00971B43">
              <w:rPr>
                <w:rFonts w:ascii="Open Sans Light" w:hAnsi="Open Sans Light" w:cs="Open Sans Light"/>
                <w:color w:val="000000"/>
                <w:lang w:val="en-US"/>
              </w:rPr>
              <w:t>249</w:t>
            </w:r>
          </w:p>
        </w:tc>
      </w:tr>
      <w:tr w:rsidR="00383204" w:rsidRPr="00D0025F" w14:paraId="3F88397F" w14:textId="77777777" w:rsidTr="00383204">
        <w:trPr>
          <w:jc w:val="center"/>
        </w:trPr>
        <w:tc>
          <w:tcPr>
            <w:tcW w:w="851" w:type="dxa"/>
          </w:tcPr>
          <w:p w14:paraId="5E5A8596" w14:textId="44278A90" w:rsidR="00383204" w:rsidRPr="00971B43" w:rsidRDefault="00383204" w:rsidP="00A13513">
            <w:pPr>
              <w:ind w:right="-135"/>
              <w:jc w:val="center"/>
              <w:textAlignment w:val="baseline"/>
              <w:rPr>
                <w:rFonts w:ascii="Open Sans Light" w:eastAsia="Times New Roman" w:hAnsi="Open Sans Light" w:cs="Open Sans Light"/>
                <w:color w:val="0098DE"/>
                <w:lang w:val="en-US"/>
              </w:rPr>
            </w:pPr>
            <w:r w:rsidRPr="00971B43">
              <w:rPr>
                <w:rFonts w:ascii="Open Sans Light" w:eastAsia="Times New Roman" w:hAnsi="Open Sans Light" w:cs="Open Sans Light"/>
                <w:color w:val="0098DE"/>
                <w:lang w:val="en-US"/>
              </w:rPr>
              <w:t>10</w:t>
            </w:r>
          </w:p>
        </w:tc>
        <w:tc>
          <w:tcPr>
            <w:tcW w:w="2410" w:type="dxa"/>
            <w:tcBorders>
              <w:top w:val="single" w:sz="4" w:space="0" w:color="auto"/>
              <w:left w:val="nil"/>
              <w:bottom w:val="single" w:sz="4" w:space="0" w:color="auto"/>
              <w:right w:val="single" w:sz="4" w:space="0" w:color="auto"/>
            </w:tcBorders>
            <w:shd w:val="clear" w:color="auto" w:fill="auto"/>
            <w:vAlign w:val="center"/>
          </w:tcPr>
          <w:p w14:paraId="51C3B31E" w14:textId="7894029A" w:rsidR="00383204" w:rsidRPr="00971B43" w:rsidRDefault="00383204" w:rsidP="00A13513">
            <w:pPr>
              <w:ind w:right="-135"/>
              <w:jc w:val="center"/>
              <w:textAlignment w:val="baseline"/>
              <w:rPr>
                <w:rFonts w:ascii="Open Sans Light" w:eastAsia="Times New Roman" w:hAnsi="Open Sans Light" w:cs="Open Sans Light"/>
                <w:color w:val="0098DE"/>
                <w:lang w:val="en-US"/>
              </w:rPr>
            </w:pPr>
            <w:r w:rsidRPr="00971B43">
              <w:rPr>
                <w:rFonts w:ascii="Open Sans Light" w:hAnsi="Open Sans Light" w:cs="Open Sans Light"/>
                <w:color w:val="000000"/>
                <w:lang w:val="en-US"/>
              </w:rPr>
              <w:t>Lib</w:t>
            </w:r>
            <w:r w:rsidR="00C46D82" w:rsidRPr="00971B43">
              <w:rPr>
                <w:rFonts w:ascii="Open Sans Light" w:hAnsi="Open Sans Light" w:cs="Open Sans Light"/>
                <w:color w:val="000000"/>
                <w:lang w:val="en-US"/>
              </w:rPr>
              <w:t>ya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BBB67C1" w14:textId="010FE434" w:rsidR="00383204" w:rsidRPr="00971B43" w:rsidRDefault="00383204" w:rsidP="00A13513">
            <w:pPr>
              <w:ind w:right="-135"/>
              <w:jc w:val="center"/>
              <w:textAlignment w:val="baseline"/>
              <w:rPr>
                <w:rFonts w:ascii="Open Sans Light" w:eastAsia="Times New Roman" w:hAnsi="Open Sans Light" w:cs="Open Sans Light"/>
                <w:color w:val="0098DE"/>
                <w:lang w:val="en-US"/>
              </w:rPr>
            </w:pPr>
            <w:r w:rsidRPr="00971B43">
              <w:rPr>
                <w:rFonts w:ascii="Open Sans Light" w:hAnsi="Open Sans Light" w:cs="Open Sans Light"/>
                <w:color w:val="000000"/>
                <w:lang w:val="en-US"/>
              </w:rPr>
              <w:t>238</w:t>
            </w:r>
          </w:p>
        </w:tc>
      </w:tr>
      <w:tr w:rsidR="00383204" w:rsidRPr="00D0025F" w14:paraId="365659F8" w14:textId="77777777" w:rsidTr="00383204">
        <w:trPr>
          <w:jc w:val="center"/>
        </w:trPr>
        <w:tc>
          <w:tcPr>
            <w:tcW w:w="851" w:type="dxa"/>
          </w:tcPr>
          <w:p w14:paraId="68128391" w14:textId="3BFB97CB" w:rsidR="00383204" w:rsidRPr="00971B43" w:rsidRDefault="00383204" w:rsidP="00A13513">
            <w:pPr>
              <w:ind w:right="-135"/>
              <w:jc w:val="center"/>
              <w:textAlignment w:val="baseline"/>
              <w:rPr>
                <w:rFonts w:ascii="Open Sans Light" w:eastAsia="Times New Roman" w:hAnsi="Open Sans Light" w:cs="Open Sans Light"/>
                <w:color w:val="0098DE"/>
                <w:lang w:val="en-US"/>
              </w:rPr>
            </w:pPr>
            <w:r w:rsidRPr="00971B43">
              <w:rPr>
                <w:rFonts w:ascii="Open Sans Light" w:eastAsia="Times New Roman" w:hAnsi="Open Sans Light" w:cs="Open Sans Light"/>
                <w:color w:val="0098DE"/>
                <w:lang w:val="en-US"/>
              </w:rPr>
              <w:lastRenderedPageBreak/>
              <w:t>11</w:t>
            </w:r>
          </w:p>
        </w:tc>
        <w:tc>
          <w:tcPr>
            <w:tcW w:w="2410" w:type="dxa"/>
            <w:tcBorders>
              <w:top w:val="single" w:sz="4" w:space="0" w:color="auto"/>
              <w:left w:val="nil"/>
              <w:bottom w:val="single" w:sz="4" w:space="0" w:color="auto"/>
              <w:right w:val="single" w:sz="4" w:space="0" w:color="auto"/>
            </w:tcBorders>
            <w:shd w:val="clear" w:color="auto" w:fill="auto"/>
            <w:vAlign w:val="center"/>
          </w:tcPr>
          <w:p w14:paraId="294E47FD" w14:textId="6134BE0A" w:rsidR="00383204" w:rsidRPr="00971B43" w:rsidRDefault="00383204" w:rsidP="00A13513">
            <w:pPr>
              <w:ind w:right="-135"/>
              <w:jc w:val="center"/>
              <w:textAlignment w:val="baseline"/>
              <w:rPr>
                <w:rFonts w:ascii="Open Sans Light" w:eastAsia="Times New Roman" w:hAnsi="Open Sans Light" w:cs="Open Sans Light"/>
                <w:color w:val="0098DE"/>
                <w:lang w:val="en-US"/>
              </w:rPr>
            </w:pPr>
            <w:r w:rsidRPr="00971B43">
              <w:rPr>
                <w:rFonts w:ascii="Open Sans Light" w:hAnsi="Open Sans Light" w:cs="Open Sans Light"/>
                <w:color w:val="000000"/>
                <w:lang w:val="en-US"/>
              </w:rPr>
              <w:t>Azerba</w:t>
            </w:r>
            <w:r w:rsidR="00C46D82" w:rsidRPr="00971B43">
              <w:rPr>
                <w:rFonts w:ascii="Open Sans Light" w:hAnsi="Open Sans Light" w:cs="Open Sans Light"/>
                <w:color w:val="000000"/>
                <w:lang w:val="en-US"/>
              </w:rPr>
              <w:t>ijan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B2C877B" w14:textId="26207394" w:rsidR="00383204" w:rsidRPr="00971B43" w:rsidRDefault="00383204" w:rsidP="00A13513">
            <w:pPr>
              <w:ind w:right="-135"/>
              <w:jc w:val="center"/>
              <w:textAlignment w:val="baseline"/>
              <w:rPr>
                <w:rFonts w:ascii="Open Sans Light" w:eastAsia="Times New Roman" w:hAnsi="Open Sans Light" w:cs="Open Sans Light"/>
                <w:color w:val="0098DE"/>
                <w:lang w:val="en-US"/>
              </w:rPr>
            </w:pPr>
            <w:r w:rsidRPr="00971B43">
              <w:rPr>
                <w:rFonts w:ascii="Open Sans Light" w:hAnsi="Open Sans Light" w:cs="Open Sans Light"/>
                <w:color w:val="000000"/>
                <w:lang w:val="en-US"/>
              </w:rPr>
              <w:t>235</w:t>
            </w:r>
          </w:p>
        </w:tc>
      </w:tr>
      <w:tr w:rsidR="00383204" w:rsidRPr="00D0025F" w14:paraId="3631C2D5" w14:textId="77777777" w:rsidTr="00383204">
        <w:trPr>
          <w:jc w:val="center"/>
        </w:trPr>
        <w:tc>
          <w:tcPr>
            <w:tcW w:w="851" w:type="dxa"/>
          </w:tcPr>
          <w:p w14:paraId="29C6423B" w14:textId="3DFB2CA6" w:rsidR="00383204" w:rsidRPr="00971B43" w:rsidRDefault="00383204" w:rsidP="00A13513">
            <w:pPr>
              <w:ind w:right="-135"/>
              <w:jc w:val="center"/>
              <w:textAlignment w:val="baseline"/>
              <w:rPr>
                <w:rFonts w:ascii="Open Sans Light" w:eastAsia="Times New Roman" w:hAnsi="Open Sans Light" w:cs="Open Sans Light"/>
                <w:color w:val="0098DE"/>
                <w:lang w:val="en-US"/>
              </w:rPr>
            </w:pPr>
            <w:r w:rsidRPr="00971B43">
              <w:rPr>
                <w:rFonts w:ascii="Open Sans Light" w:eastAsia="Times New Roman" w:hAnsi="Open Sans Light" w:cs="Open Sans Light"/>
                <w:color w:val="0098DE"/>
                <w:lang w:val="en-US"/>
              </w:rPr>
              <w:t>12</w:t>
            </w:r>
          </w:p>
        </w:tc>
        <w:tc>
          <w:tcPr>
            <w:tcW w:w="2410" w:type="dxa"/>
            <w:tcBorders>
              <w:top w:val="single" w:sz="4" w:space="0" w:color="auto"/>
              <w:left w:val="nil"/>
              <w:bottom w:val="single" w:sz="4" w:space="0" w:color="auto"/>
              <w:right w:val="single" w:sz="4" w:space="0" w:color="auto"/>
            </w:tcBorders>
            <w:shd w:val="clear" w:color="auto" w:fill="auto"/>
            <w:vAlign w:val="center"/>
          </w:tcPr>
          <w:p w14:paraId="35E7A1AF" w14:textId="3F6B60D2" w:rsidR="00383204" w:rsidRPr="00971B43" w:rsidRDefault="00C46D82" w:rsidP="00A13513">
            <w:pPr>
              <w:ind w:right="-135"/>
              <w:jc w:val="center"/>
              <w:textAlignment w:val="baseline"/>
              <w:rPr>
                <w:rFonts w:ascii="Open Sans Light" w:eastAsia="Times New Roman" w:hAnsi="Open Sans Light" w:cs="Open Sans Light"/>
                <w:color w:val="0098DE"/>
                <w:lang w:val="en-US"/>
              </w:rPr>
            </w:pPr>
            <w:r w:rsidRPr="00971B43">
              <w:rPr>
                <w:rFonts w:ascii="Open Sans Light" w:hAnsi="Open Sans Light" w:cs="Open Sans Light"/>
                <w:color w:val="000000"/>
                <w:lang w:val="en-US"/>
              </w:rPr>
              <w:t>Israel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2327EA9" w14:textId="57664EBA" w:rsidR="00383204" w:rsidRPr="00971B43" w:rsidRDefault="00383204" w:rsidP="00A13513">
            <w:pPr>
              <w:ind w:right="-135"/>
              <w:jc w:val="center"/>
              <w:textAlignment w:val="baseline"/>
              <w:rPr>
                <w:rFonts w:ascii="Open Sans Light" w:eastAsia="Times New Roman" w:hAnsi="Open Sans Light" w:cs="Open Sans Light"/>
                <w:color w:val="0098DE"/>
                <w:lang w:val="en-US"/>
              </w:rPr>
            </w:pPr>
            <w:r w:rsidRPr="00971B43">
              <w:rPr>
                <w:rFonts w:ascii="Open Sans Light" w:hAnsi="Open Sans Light" w:cs="Open Sans Light"/>
                <w:color w:val="000000"/>
                <w:lang w:val="en-US"/>
              </w:rPr>
              <w:t>234</w:t>
            </w:r>
          </w:p>
        </w:tc>
      </w:tr>
      <w:tr w:rsidR="00383204" w:rsidRPr="00D0025F" w14:paraId="63998E4F" w14:textId="77777777" w:rsidTr="00383204">
        <w:trPr>
          <w:jc w:val="center"/>
        </w:trPr>
        <w:tc>
          <w:tcPr>
            <w:tcW w:w="851" w:type="dxa"/>
          </w:tcPr>
          <w:p w14:paraId="2E0C2A04" w14:textId="67ECB757" w:rsidR="00383204" w:rsidRPr="00971B43" w:rsidRDefault="00383204" w:rsidP="00A13513">
            <w:pPr>
              <w:ind w:right="-135"/>
              <w:jc w:val="center"/>
              <w:textAlignment w:val="baseline"/>
              <w:rPr>
                <w:rFonts w:ascii="Open Sans Light" w:eastAsia="Times New Roman" w:hAnsi="Open Sans Light" w:cs="Open Sans Light"/>
                <w:color w:val="0098DE"/>
                <w:lang w:val="en-US"/>
              </w:rPr>
            </w:pPr>
            <w:r w:rsidRPr="00971B43">
              <w:rPr>
                <w:rFonts w:ascii="Open Sans Light" w:eastAsia="Times New Roman" w:hAnsi="Open Sans Light" w:cs="Open Sans Light"/>
                <w:color w:val="0098DE"/>
                <w:lang w:val="en-US"/>
              </w:rPr>
              <w:t>13</w:t>
            </w:r>
          </w:p>
        </w:tc>
        <w:tc>
          <w:tcPr>
            <w:tcW w:w="2410" w:type="dxa"/>
            <w:tcBorders>
              <w:top w:val="single" w:sz="4" w:space="0" w:color="auto"/>
              <w:left w:val="nil"/>
              <w:bottom w:val="single" w:sz="4" w:space="0" w:color="auto"/>
              <w:right w:val="single" w:sz="4" w:space="0" w:color="auto"/>
            </w:tcBorders>
            <w:shd w:val="clear" w:color="auto" w:fill="auto"/>
            <w:vAlign w:val="center"/>
          </w:tcPr>
          <w:p w14:paraId="23B49D9E" w14:textId="1F70B192" w:rsidR="00383204" w:rsidRPr="00971B43" w:rsidRDefault="00C46D82" w:rsidP="00A13513">
            <w:pPr>
              <w:ind w:right="-135"/>
              <w:jc w:val="center"/>
              <w:textAlignment w:val="baseline"/>
              <w:rPr>
                <w:rFonts w:ascii="Open Sans Light" w:eastAsia="Times New Roman" w:hAnsi="Open Sans Light" w:cs="Open Sans Light"/>
                <w:color w:val="0098DE"/>
                <w:lang w:val="en-US"/>
              </w:rPr>
            </w:pPr>
            <w:r w:rsidRPr="00971B43">
              <w:rPr>
                <w:rFonts w:ascii="Open Sans Light" w:hAnsi="Open Sans Light" w:cs="Open Sans Light"/>
                <w:color w:val="000000"/>
                <w:lang w:val="en-US"/>
              </w:rPr>
              <w:t>Palestine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30F78C8" w14:textId="5E2CF678" w:rsidR="00383204" w:rsidRPr="00971B43" w:rsidRDefault="00383204" w:rsidP="00A13513">
            <w:pPr>
              <w:ind w:right="-135"/>
              <w:jc w:val="center"/>
              <w:textAlignment w:val="baseline"/>
              <w:rPr>
                <w:rFonts w:ascii="Open Sans Light" w:eastAsia="Times New Roman" w:hAnsi="Open Sans Light" w:cs="Open Sans Light"/>
                <w:color w:val="0098DE"/>
                <w:lang w:val="en-US"/>
              </w:rPr>
            </w:pPr>
            <w:r w:rsidRPr="00971B43">
              <w:rPr>
                <w:rFonts w:ascii="Open Sans Light" w:hAnsi="Open Sans Light" w:cs="Open Sans Light"/>
                <w:color w:val="000000"/>
                <w:lang w:val="en-US"/>
              </w:rPr>
              <w:t>232</w:t>
            </w:r>
          </w:p>
        </w:tc>
      </w:tr>
      <w:tr w:rsidR="00383204" w:rsidRPr="00D0025F" w14:paraId="021F7BC4" w14:textId="77777777" w:rsidTr="00383204">
        <w:trPr>
          <w:jc w:val="center"/>
        </w:trPr>
        <w:tc>
          <w:tcPr>
            <w:tcW w:w="851" w:type="dxa"/>
          </w:tcPr>
          <w:p w14:paraId="14F55DFE" w14:textId="7F42790A" w:rsidR="00383204" w:rsidRPr="00971B43" w:rsidRDefault="00383204" w:rsidP="00A13513">
            <w:pPr>
              <w:ind w:right="-135"/>
              <w:jc w:val="center"/>
              <w:textAlignment w:val="baseline"/>
              <w:rPr>
                <w:rFonts w:ascii="Open Sans Light" w:eastAsia="Times New Roman" w:hAnsi="Open Sans Light" w:cs="Open Sans Light"/>
                <w:color w:val="0098DE"/>
                <w:lang w:val="en-US"/>
              </w:rPr>
            </w:pPr>
            <w:r w:rsidRPr="00971B43">
              <w:rPr>
                <w:rFonts w:ascii="Open Sans Light" w:eastAsia="Times New Roman" w:hAnsi="Open Sans Light" w:cs="Open Sans Light"/>
                <w:color w:val="0098DE"/>
                <w:lang w:val="en-US"/>
              </w:rPr>
              <w:t>14</w:t>
            </w:r>
          </w:p>
        </w:tc>
        <w:tc>
          <w:tcPr>
            <w:tcW w:w="2410" w:type="dxa"/>
            <w:tcBorders>
              <w:top w:val="single" w:sz="4" w:space="0" w:color="auto"/>
              <w:left w:val="nil"/>
              <w:bottom w:val="single" w:sz="4" w:space="0" w:color="auto"/>
              <w:right w:val="single" w:sz="4" w:space="0" w:color="auto"/>
            </w:tcBorders>
            <w:shd w:val="clear" w:color="auto" w:fill="auto"/>
            <w:vAlign w:val="center"/>
          </w:tcPr>
          <w:p w14:paraId="2423A554" w14:textId="3FD949E9" w:rsidR="00383204" w:rsidRPr="00971B43" w:rsidRDefault="00C46D82" w:rsidP="00A13513">
            <w:pPr>
              <w:ind w:right="-135"/>
              <w:jc w:val="center"/>
              <w:textAlignment w:val="baseline"/>
              <w:rPr>
                <w:rFonts w:ascii="Open Sans Light" w:eastAsia="Times New Roman" w:hAnsi="Open Sans Light" w:cs="Open Sans Light"/>
                <w:color w:val="0098DE"/>
                <w:lang w:val="en-US"/>
              </w:rPr>
            </w:pPr>
            <w:r w:rsidRPr="00971B43">
              <w:rPr>
                <w:rFonts w:ascii="Open Sans Light" w:hAnsi="Open Sans Light" w:cs="Open Sans Light"/>
                <w:color w:val="000000"/>
                <w:lang w:val="en-US"/>
              </w:rPr>
              <w:t>India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8A4902" w14:textId="381EA0DF" w:rsidR="00383204" w:rsidRPr="00971B43" w:rsidRDefault="00383204" w:rsidP="00A13513">
            <w:pPr>
              <w:ind w:right="-135"/>
              <w:jc w:val="center"/>
              <w:textAlignment w:val="baseline"/>
              <w:rPr>
                <w:rFonts w:ascii="Open Sans Light" w:eastAsia="Times New Roman" w:hAnsi="Open Sans Light" w:cs="Open Sans Light"/>
                <w:color w:val="0098DE"/>
                <w:lang w:val="en-US"/>
              </w:rPr>
            </w:pPr>
            <w:r w:rsidRPr="00971B43">
              <w:rPr>
                <w:rFonts w:ascii="Open Sans Light" w:hAnsi="Open Sans Light" w:cs="Open Sans Light"/>
                <w:color w:val="000000"/>
                <w:lang w:val="en-US"/>
              </w:rPr>
              <w:t>229</w:t>
            </w:r>
          </w:p>
        </w:tc>
      </w:tr>
      <w:tr w:rsidR="00383204" w:rsidRPr="00D0025F" w14:paraId="6B7015F1" w14:textId="77777777" w:rsidTr="00383204">
        <w:trPr>
          <w:jc w:val="center"/>
        </w:trPr>
        <w:tc>
          <w:tcPr>
            <w:tcW w:w="851" w:type="dxa"/>
          </w:tcPr>
          <w:p w14:paraId="0CDBBDDC" w14:textId="342A7F2D" w:rsidR="00383204" w:rsidRPr="00971B43" w:rsidRDefault="00383204" w:rsidP="00A13513">
            <w:pPr>
              <w:ind w:right="-135"/>
              <w:jc w:val="center"/>
              <w:textAlignment w:val="baseline"/>
              <w:rPr>
                <w:rFonts w:ascii="Open Sans Light" w:eastAsia="Times New Roman" w:hAnsi="Open Sans Light" w:cs="Open Sans Light"/>
                <w:color w:val="0098DE"/>
                <w:lang w:val="en-US"/>
              </w:rPr>
            </w:pPr>
            <w:r w:rsidRPr="00971B43">
              <w:rPr>
                <w:rFonts w:ascii="Open Sans Light" w:eastAsia="Times New Roman" w:hAnsi="Open Sans Light" w:cs="Open Sans Light"/>
                <w:color w:val="0098DE"/>
                <w:lang w:val="en-US"/>
              </w:rPr>
              <w:t>15</w:t>
            </w:r>
          </w:p>
        </w:tc>
        <w:tc>
          <w:tcPr>
            <w:tcW w:w="2410" w:type="dxa"/>
            <w:tcBorders>
              <w:top w:val="single" w:sz="4" w:space="0" w:color="auto"/>
              <w:left w:val="nil"/>
              <w:bottom w:val="single" w:sz="4" w:space="0" w:color="auto"/>
              <w:right w:val="single" w:sz="4" w:space="0" w:color="auto"/>
            </w:tcBorders>
            <w:shd w:val="clear" w:color="auto" w:fill="auto"/>
            <w:vAlign w:val="center"/>
          </w:tcPr>
          <w:p w14:paraId="650F687B" w14:textId="0DF5449E" w:rsidR="00383204" w:rsidRPr="00971B43" w:rsidRDefault="00D0025F" w:rsidP="00A13513">
            <w:pPr>
              <w:ind w:right="-135"/>
              <w:jc w:val="center"/>
              <w:textAlignment w:val="baseline"/>
              <w:rPr>
                <w:rFonts w:ascii="Open Sans Light" w:eastAsia="Times New Roman" w:hAnsi="Open Sans Light" w:cs="Open Sans Light"/>
                <w:color w:val="0098DE"/>
                <w:lang w:val="en-US"/>
              </w:rPr>
            </w:pPr>
            <w:r w:rsidRPr="00D0025F">
              <w:rPr>
                <w:rFonts w:ascii="Open Sans Light" w:hAnsi="Open Sans Light" w:cs="Open Sans Light"/>
                <w:color w:val="000000"/>
                <w:lang w:val="en-US"/>
              </w:rPr>
              <w:t>Tunisia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B281310" w14:textId="66E93DBA" w:rsidR="00383204" w:rsidRPr="00971B43" w:rsidRDefault="00383204" w:rsidP="00A13513">
            <w:pPr>
              <w:ind w:right="-135"/>
              <w:jc w:val="center"/>
              <w:textAlignment w:val="baseline"/>
              <w:rPr>
                <w:rFonts w:ascii="Open Sans Light" w:eastAsia="Times New Roman" w:hAnsi="Open Sans Light" w:cs="Open Sans Light"/>
                <w:color w:val="0098DE"/>
                <w:lang w:val="en-US"/>
              </w:rPr>
            </w:pPr>
            <w:r w:rsidRPr="00971B43">
              <w:rPr>
                <w:rFonts w:ascii="Open Sans Light" w:hAnsi="Open Sans Light" w:cs="Open Sans Light"/>
                <w:color w:val="000000"/>
                <w:lang w:val="en-US"/>
              </w:rPr>
              <w:t>211</w:t>
            </w:r>
          </w:p>
        </w:tc>
      </w:tr>
      <w:tr w:rsidR="00383204" w:rsidRPr="00D0025F" w14:paraId="6EFBDCA4" w14:textId="77777777" w:rsidTr="00383204">
        <w:trPr>
          <w:jc w:val="center"/>
        </w:trPr>
        <w:tc>
          <w:tcPr>
            <w:tcW w:w="851" w:type="dxa"/>
          </w:tcPr>
          <w:p w14:paraId="4606A32E" w14:textId="5D5DB5A4" w:rsidR="00383204" w:rsidRPr="00971B43" w:rsidRDefault="00383204" w:rsidP="00A13513">
            <w:pPr>
              <w:ind w:right="-135"/>
              <w:jc w:val="center"/>
              <w:textAlignment w:val="baseline"/>
              <w:rPr>
                <w:rFonts w:ascii="Open Sans Light" w:eastAsia="Times New Roman" w:hAnsi="Open Sans Light" w:cs="Open Sans Light"/>
                <w:color w:val="0098DE"/>
                <w:lang w:val="en-US"/>
              </w:rPr>
            </w:pPr>
            <w:r w:rsidRPr="00971B43">
              <w:rPr>
                <w:rFonts w:ascii="Open Sans Light" w:eastAsia="Times New Roman" w:hAnsi="Open Sans Light" w:cs="Open Sans Light"/>
                <w:color w:val="0098DE"/>
                <w:lang w:val="en-US"/>
              </w:rPr>
              <w:t>16</w:t>
            </w:r>
          </w:p>
        </w:tc>
        <w:tc>
          <w:tcPr>
            <w:tcW w:w="2410" w:type="dxa"/>
            <w:tcBorders>
              <w:top w:val="single" w:sz="4" w:space="0" w:color="auto"/>
              <w:left w:val="nil"/>
              <w:bottom w:val="single" w:sz="4" w:space="0" w:color="auto"/>
              <w:right w:val="single" w:sz="4" w:space="0" w:color="auto"/>
            </w:tcBorders>
            <w:shd w:val="clear" w:color="auto" w:fill="auto"/>
            <w:vAlign w:val="center"/>
          </w:tcPr>
          <w:p w14:paraId="07AEF375" w14:textId="3C2CD83F" w:rsidR="00383204" w:rsidRPr="00971B43" w:rsidRDefault="00C46D82" w:rsidP="00A13513">
            <w:pPr>
              <w:ind w:right="-135"/>
              <w:jc w:val="center"/>
              <w:textAlignment w:val="baseline"/>
              <w:rPr>
                <w:rFonts w:ascii="Open Sans Light" w:eastAsia="Times New Roman" w:hAnsi="Open Sans Light" w:cs="Open Sans Light"/>
                <w:color w:val="0098DE"/>
                <w:lang w:val="en-US"/>
              </w:rPr>
            </w:pPr>
            <w:r w:rsidRPr="00971B43">
              <w:rPr>
                <w:rFonts w:ascii="Open Sans Light" w:hAnsi="Open Sans Light" w:cs="Open Sans Light"/>
                <w:color w:val="000000"/>
                <w:lang w:val="en-US"/>
              </w:rPr>
              <w:t>U.</w:t>
            </w:r>
            <w:proofErr w:type="gramStart"/>
            <w:r w:rsidR="00A13513" w:rsidRPr="00971B43">
              <w:rPr>
                <w:rFonts w:ascii="Open Sans Light" w:hAnsi="Open Sans Light" w:cs="Open Sans Light"/>
                <w:color w:val="000000"/>
                <w:lang w:val="en-US"/>
              </w:rPr>
              <w:t>S.A</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DBE7784" w14:textId="070BE1DF" w:rsidR="00383204" w:rsidRPr="00971B43" w:rsidRDefault="00383204" w:rsidP="00A13513">
            <w:pPr>
              <w:ind w:right="-135"/>
              <w:jc w:val="center"/>
              <w:textAlignment w:val="baseline"/>
              <w:rPr>
                <w:rFonts w:ascii="Open Sans Light" w:eastAsia="Times New Roman" w:hAnsi="Open Sans Light" w:cs="Open Sans Light"/>
                <w:color w:val="0098DE"/>
                <w:lang w:val="en-US"/>
              </w:rPr>
            </w:pPr>
            <w:r w:rsidRPr="00971B43">
              <w:rPr>
                <w:rFonts w:ascii="Open Sans Light" w:hAnsi="Open Sans Light" w:cs="Open Sans Light"/>
                <w:color w:val="000000"/>
                <w:lang w:val="en-US"/>
              </w:rPr>
              <w:t>188</w:t>
            </w:r>
          </w:p>
        </w:tc>
      </w:tr>
      <w:tr w:rsidR="00383204" w:rsidRPr="00D0025F" w14:paraId="0B678EB2" w14:textId="77777777" w:rsidTr="00383204">
        <w:trPr>
          <w:jc w:val="center"/>
        </w:trPr>
        <w:tc>
          <w:tcPr>
            <w:tcW w:w="851" w:type="dxa"/>
          </w:tcPr>
          <w:p w14:paraId="4F4C69AD" w14:textId="6F0E3BAD" w:rsidR="00383204" w:rsidRPr="00971B43" w:rsidRDefault="00383204" w:rsidP="00A13513">
            <w:pPr>
              <w:ind w:right="-135"/>
              <w:jc w:val="center"/>
              <w:textAlignment w:val="baseline"/>
              <w:rPr>
                <w:rFonts w:ascii="Open Sans Light" w:eastAsia="Times New Roman" w:hAnsi="Open Sans Light" w:cs="Open Sans Light"/>
                <w:color w:val="0098DE"/>
                <w:lang w:val="en-US"/>
              </w:rPr>
            </w:pPr>
            <w:r w:rsidRPr="00971B43">
              <w:rPr>
                <w:rFonts w:ascii="Open Sans Light" w:eastAsia="Times New Roman" w:hAnsi="Open Sans Light" w:cs="Open Sans Light"/>
                <w:color w:val="0098DE"/>
                <w:lang w:val="en-US"/>
              </w:rPr>
              <w:t>17</w:t>
            </w:r>
          </w:p>
        </w:tc>
        <w:tc>
          <w:tcPr>
            <w:tcW w:w="2410" w:type="dxa"/>
            <w:tcBorders>
              <w:top w:val="single" w:sz="4" w:space="0" w:color="auto"/>
              <w:left w:val="nil"/>
              <w:bottom w:val="single" w:sz="4" w:space="0" w:color="auto"/>
              <w:right w:val="single" w:sz="4" w:space="0" w:color="auto"/>
            </w:tcBorders>
            <w:shd w:val="clear" w:color="auto" w:fill="auto"/>
            <w:vAlign w:val="center"/>
          </w:tcPr>
          <w:p w14:paraId="417EF37B" w14:textId="224EE858" w:rsidR="00383204" w:rsidRPr="00971B43" w:rsidRDefault="00C46D82" w:rsidP="00A13513">
            <w:pPr>
              <w:ind w:right="-135"/>
              <w:jc w:val="center"/>
              <w:textAlignment w:val="baseline"/>
              <w:rPr>
                <w:rFonts w:ascii="Open Sans Light" w:eastAsia="Times New Roman" w:hAnsi="Open Sans Light" w:cs="Open Sans Light"/>
                <w:color w:val="0098DE"/>
                <w:lang w:val="en-US"/>
              </w:rPr>
            </w:pPr>
            <w:r w:rsidRPr="00971B43">
              <w:rPr>
                <w:rFonts w:ascii="Open Sans Light" w:hAnsi="Open Sans Light" w:cs="Open Sans Light"/>
                <w:color w:val="000000"/>
                <w:lang w:val="en-US"/>
              </w:rPr>
              <w:t>Germany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E4F8329" w14:textId="000A18FB" w:rsidR="00383204" w:rsidRPr="00971B43" w:rsidRDefault="00383204" w:rsidP="00A13513">
            <w:pPr>
              <w:ind w:right="-135"/>
              <w:jc w:val="center"/>
              <w:textAlignment w:val="baseline"/>
              <w:rPr>
                <w:rFonts w:ascii="Open Sans Light" w:eastAsia="Times New Roman" w:hAnsi="Open Sans Light" w:cs="Open Sans Light"/>
                <w:color w:val="0098DE"/>
                <w:lang w:val="en-US"/>
              </w:rPr>
            </w:pPr>
            <w:r w:rsidRPr="00971B43">
              <w:rPr>
                <w:rFonts w:ascii="Open Sans Light" w:hAnsi="Open Sans Light" w:cs="Open Sans Light"/>
                <w:color w:val="000000"/>
                <w:lang w:val="en-US"/>
              </w:rPr>
              <w:t>185</w:t>
            </w:r>
          </w:p>
        </w:tc>
      </w:tr>
      <w:tr w:rsidR="00383204" w:rsidRPr="00D0025F" w14:paraId="63951C7F" w14:textId="77777777" w:rsidTr="00383204">
        <w:trPr>
          <w:jc w:val="center"/>
        </w:trPr>
        <w:tc>
          <w:tcPr>
            <w:tcW w:w="851" w:type="dxa"/>
          </w:tcPr>
          <w:p w14:paraId="1ED9EB21" w14:textId="101459A8" w:rsidR="00383204" w:rsidRPr="00971B43" w:rsidRDefault="00383204" w:rsidP="00A13513">
            <w:pPr>
              <w:ind w:right="-135"/>
              <w:jc w:val="center"/>
              <w:textAlignment w:val="baseline"/>
              <w:rPr>
                <w:rFonts w:ascii="Open Sans Light" w:eastAsia="Times New Roman" w:hAnsi="Open Sans Light" w:cs="Open Sans Light"/>
                <w:color w:val="0098DE"/>
                <w:lang w:val="en-US"/>
              </w:rPr>
            </w:pPr>
            <w:r w:rsidRPr="00971B43">
              <w:rPr>
                <w:rFonts w:ascii="Open Sans Light" w:eastAsia="Times New Roman" w:hAnsi="Open Sans Light" w:cs="Open Sans Light"/>
                <w:color w:val="0098DE"/>
                <w:lang w:val="en-US"/>
              </w:rPr>
              <w:t>18</w:t>
            </w:r>
          </w:p>
        </w:tc>
        <w:tc>
          <w:tcPr>
            <w:tcW w:w="2410" w:type="dxa"/>
            <w:tcBorders>
              <w:top w:val="single" w:sz="4" w:space="0" w:color="auto"/>
              <w:left w:val="nil"/>
              <w:bottom w:val="single" w:sz="4" w:space="0" w:color="auto"/>
              <w:right w:val="single" w:sz="4" w:space="0" w:color="auto"/>
            </w:tcBorders>
            <w:shd w:val="clear" w:color="auto" w:fill="auto"/>
            <w:vAlign w:val="center"/>
          </w:tcPr>
          <w:p w14:paraId="291E07C3" w14:textId="4158E8DC" w:rsidR="00383204" w:rsidRPr="00971B43" w:rsidRDefault="00C46D82" w:rsidP="00A13513">
            <w:pPr>
              <w:ind w:right="-135"/>
              <w:jc w:val="center"/>
              <w:textAlignment w:val="baseline"/>
              <w:rPr>
                <w:rFonts w:ascii="Open Sans Light" w:eastAsia="Times New Roman" w:hAnsi="Open Sans Light" w:cs="Open Sans Light"/>
                <w:color w:val="0098DE"/>
                <w:lang w:val="en-US"/>
              </w:rPr>
            </w:pPr>
            <w:r w:rsidRPr="00971B43">
              <w:rPr>
                <w:rFonts w:ascii="Open Sans Light" w:hAnsi="Open Sans Light" w:cs="Open Sans Light"/>
                <w:color w:val="000000"/>
                <w:lang w:val="en-US"/>
              </w:rPr>
              <w:t>Algeria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01C9537" w14:textId="5A5371A6" w:rsidR="00383204" w:rsidRPr="00971B43" w:rsidRDefault="00383204" w:rsidP="00A13513">
            <w:pPr>
              <w:ind w:right="-135"/>
              <w:jc w:val="center"/>
              <w:textAlignment w:val="baseline"/>
              <w:rPr>
                <w:rFonts w:ascii="Open Sans Light" w:eastAsia="Times New Roman" w:hAnsi="Open Sans Light" w:cs="Open Sans Light"/>
                <w:color w:val="0098DE"/>
                <w:lang w:val="en-US"/>
              </w:rPr>
            </w:pPr>
            <w:r w:rsidRPr="00971B43">
              <w:rPr>
                <w:rFonts w:ascii="Open Sans Light" w:hAnsi="Open Sans Light" w:cs="Open Sans Light"/>
                <w:color w:val="000000"/>
                <w:lang w:val="en-US"/>
              </w:rPr>
              <w:t>168</w:t>
            </w:r>
          </w:p>
        </w:tc>
      </w:tr>
      <w:tr w:rsidR="00383204" w:rsidRPr="00D0025F" w14:paraId="159599AC" w14:textId="77777777" w:rsidTr="00383204">
        <w:trPr>
          <w:jc w:val="center"/>
        </w:trPr>
        <w:tc>
          <w:tcPr>
            <w:tcW w:w="851" w:type="dxa"/>
          </w:tcPr>
          <w:p w14:paraId="6A7312D8" w14:textId="77C0349B" w:rsidR="00383204" w:rsidRPr="00971B43" w:rsidRDefault="00383204" w:rsidP="00A13513">
            <w:pPr>
              <w:ind w:right="-135"/>
              <w:jc w:val="center"/>
              <w:textAlignment w:val="baseline"/>
              <w:rPr>
                <w:rFonts w:ascii="Open Sans Light" w:eastAsia="Times New Roman" w:hAnsi="Open Sans Light" w:cs="Open Sans Light"/>
                <w:color w:val="0098DE"/>
                <w:lang w:val="en-US"/>
              </w:rPr>
            </w:pPr>
            <w:r w:rsidRPr="00971B43">
              <w:rPr>
                <w:rFonts w:ascii="Open Sans Light" w:eastAsia="Times New Roman" w:hAnsi="Open Sans Light" w:cs="Open Sans Light"/>
                <w:color w:val="0098DE"/>
                <w:lang w:val="en-US"/>
              </w:rPr>
              <w:t>19</w:t>
            </w:r>
          </w:p>
        </w:tc>
        <w:tc>
          <w:tcPr>
            <w:tcW w:w="2410" w:type="dxa"/>
            <w:tcBorders>
              <w:top w:val="single" w:sz="4" w:space="0" w:color="auto"/>
              <w:left w:val="nil"/>
              <w:bottom w:val="single" w:sz="4" w:space="0" w:color="auto"/>
              <w:right w:val="single" w:sz="4" w:space="0" w:color="auto"/>
            </w:tcBorders>
            <w:shd w:val="clear" w:color="auto" w:fill="auto"/>
            <w:vAlign w:val="center"/>
          </w:tcPr>
          <w:p w14:paraId="5BA6E779" w14:textId="77B90FE1" w:rsidR="00383204" w:rsidRPr="00971B43" w:rsidRDefault="00383204" w:rsidP="00A13513">
            <w:pPr>
              <w:ind w:right="-135"/>
              <w:jc w:val="center"/>
              <w:textAlignment w:val="baseline"/>
              <w:rPr>
                <w:rFonts w:ascii="Open Sans Light" w:eastAsia="Times New Roman" w:hAnsi="Open Sans Light" w:cs="Open Sans Light"/>
                <w:color w:val="0098DE"/>
                <w:lang w:val="en-US"/>
              </w:rPr>
            </w:pPr>
            <w:r w:rsidRPr="00971B43">
              <w:rPr>
                <w:rFonts w:ascii="Open Sans Light" w:hAnsi="Open Sans Light" w:cs="Open Sans Light"/>
                <w:color w:val="000000"/>
                <w:lang w:val="en-US"/>
              </w:rPr>
              <w:t>S</w:t>
            </w:r>
            <w:r w:rsidR="00C46D82" w:rsidRPr="00971B43">
              <w:rPr>
                <w:rFonts w:ascii="Open Sans Light" w:hAnsi="Open Sans Light" w:cs="Open Sans Light"/>
                <w:color w:val="000000"/>
                <w:lang w:val="en-US"/>
              </w:rPr>
              <w:t>yria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D0AE23A" w14:textId="699B0259" w:rsidR="00383204" w:rsidRPr="00971B43" w:rsidRDefault="00383204" w:rsidP="00A13513">
            <w:pPr>
              <w:ind w:right="-135"/>
              <w:jc w:val="center"/>
              <w:textAlignment w:val="baseline"/>
              <w:rPr>
                <w:rFonts w:ascii="Open Sans Light" w:eastAsia="Times New Roman" w:hAnsi="Open Sans Light" w:cs="Open Sans Light"/>
                <w:color w:val="0098DE"/>
                <w:lang w:val="en-US"/>
              </w:rPr>
            </w:pPr>
            <w:r w:rsidRPr="00971B43">
              <w:rPr>
                <w:rFonts w:ascii="Open Sans Light" w:hAnsi="Open Sans Light" w:cs="Open Sans Light"/>
                <w:color w:val="000000"/>
                <w:lang w:val="en-US"/>
              </w:rPr>
              <w:t>163</w:t>
            </w:r>
          </w:p>
        </w:tc>
      </w:tr>
      <w:tr w:rsidR="00383204" w:rsidRPr="00D0025F" w14:paraId="7C3B7E91" w14:textId="77777777" w:rsidTr="00383204">
        <w:trPr>
          <w:jc w:val="center"/>
        </w:trPr>
        <w:tc>
          <w:tcPr>
            <w:tcW w:w="851" w:type="dxa"/>
          </w:tcPr>
          <w:p w14:paraId="273523B8" w14:textId="23AF0F74" w:rsidR="00383204" w:rsidRPr="00971B43" w:rsidRDefault="00383204" w:rsidP="00A13513">
            <w:pPr>
              <w:ind w:right="-135"/>
              <w:jc w:val="center"/>
              <w:textAlignment w:val="baseline"/>
              <w:rPr>
                <w:rFonts w:ascii="Open Sans Light" w:eastAsia="Times New Roman" w:hAnsi="Open Sans Light" w:cs="Open Sans Light"/>
                <w:color w:val="0098DE"/>
                <w:lang w:val="en-US"/>
              </w:rPr>
            </w:pPr>
            <w:r w:rsidRPr="00971B43">
              <w:rPr>
                <w:rFonts w:ascii="Open Sans Light" w:eastAsia="Times New Roman" w:hAnsi="Open Sans Light" w:cs="Open Sans Light"/>
                <w:color w:val="0098DE"/>
                <w:lang w:val="en-US"/>
              </w:rPr>
              <w:t>20</w:t>
            </w:r>
          </w:p>
        </w:tc>
        <w:tc>
          <w:tcPr>
            <w:tcW w:w="2410" w:type="dxa"/>
            <w:tcBorders>
              <w:top w:val="single" w:sz="4" w:space="0" w:color="auto"/>
              <w:left w:val="nil"/>
              <w:bottom w:val="single" w:sz="4" w:space="0" w:color="auto"/>
              <w:right w:val="single" w:sz="4" w:space="0" w:color="auto"/>
            </w:tcBorders>
            <w:shd w:val="clear" w:color="auto" w:fill="auto"/>
            <w:vAlign w:val="center"/>
          </w:tcPr>
          <w:p w14:paraId="3CA80137" w14:textId="11A32B52" w:rsidR="00383204" w:rsidRPr="00971B43" w:rsidRDefault="00D0025F" w:rsidP="00A13513">
            <w:pPr>
              <w:ind w:right="-135"/>
              <w:jc w:val="center"/>
              <w:textAlignment w:val="baseline"/>
              <w:rPr>
                <w:rFonts w:ascii="Open Sans Light" w:eastAsia="Times New Roman" w:hAnsi="Open Sans Light" w:cs="Open Sans Light"/>
                <w:color w:val="0098DE"/>
                <w:lang w:val="en-US"/>
              </w:rPr>
            </w:pPr>
            <w:r w:rsidRPr="00D0025F">
              <w:rPr>
                <w:rFonts w:ascii="Open Sans Light" w:hAnsi="Open Sans Light" w:cs="Open Sans Light"/>
                <w:color w:val="000000"/>
                <w:lang w:val="en-US"/>
              </w:rPr>
              <w:t>Uzbekistan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4437DBD" w14:textId="33778288" w:rsidR="00383204" w:rsidRPr="00971B43" w:rsidRDefault="00383204" w:rsidP="00A13513">
            <w:pPr>
              <w:ind w:right="-135"/>
              <w:jc w:val="center"/>
              <w:textAlignment w:val="baseline"/>
              <w:rPr>
                <w:rFonts w:ascii="Open Sans Light" w:eastAsia="Times New Roman" w:hAnsi="Open Sans Light" w:cs="Open Sans Light"/>
                <w:color w:val="0098DE"/>
                <w:lang w:val="en-US"/>
              </w:rPr>
            </w:pPr>
            <w:r w:rsidRPr="00971B43">
              <w:rPr>
                <w:rFonts w:ascii="Open Sans Light" w:hAnsi="Open Sans Light" w:cs="Open Sans Light"/>
                <w:color w:val="000000"/>
                <w:lang w:val="en-US"/>
              </w:rPr>
              <w:t>147</w:t>
            </w:r>
          </w:p>
        </w:tc>
      </w:tr>
      <w:tr w:rsidR="00383204" w:rsidRPr="00D0025F" w14:paraId="09DE6D4A" w14:textId="77777777" w:rsidTr="00383204">
        <w:trPr>
          <w:jc w:val="center"/>
        </w:trPr>
        <w:tc>
          <w:tcPr>
            <w:tcW w:w="851" w:type="dxa"/>
          </w:tcPr>
          <w:p w14:paraId="117388C0" w14:textId="77777777" w:rsidR="00383204" w:rsidRPr="00971B43" w:rsidRDefault="00383204" w:rsidP="00A13513">
            <w:pPr>
              <w:ind w:right="-135"/>
              <w:jc w:val="center"/>
              <w:textAlignment w:val="baseline"/>
              <w:rPr>
                <w:rFonts w:ascii="Open Sans Light" w:eastAsia="Times New Roman" w:hAnsi="Open Sans Light" w:cs="Open Sans Light"/>
                <w:color w:val="0098DE"/>
                <w:lang w:val="en-US"/>
              </w:rPr>
            </w:pPr>
          </w:p>
        </w:tc>
        <w:tc>
          <w:tcPr>
            <w:tcW w:w="2410" w:type="dxa"/>
            <w:tcBorders>
              <w:top w:val="single" w:sz="4" w:space="0" w:color="auto"/>
              <w:left w:val="nil"/>
              <w:bottom w:val="single" w:sz="4" w:space="0" w:color="auto"/>
              <w:right w:val="single" w:sz="4" w:space="0" w:color="auto"/>
            </w:tcBorders>
            <w:shd w:val="clear" w:color="auto" w:fill="auto"/>
            <w:vAlign w:val="center"/>
          </w:tcPr>
          <w:p w14:paraId="1851DBD5" w14:textId="3BC19094" w:rsidR="00383204" w:rsidRPr="00971B43" w:rsidRDefault="00C46D82" w:rsidP="00A13513">
            <w:pPr>
              <w:ind w:right="-135"/>
              <w:jc w:val="center"/>
              <w:textAlignment w:val="baseline"/>
              <w:rPr>
                <w:rFonts w:ascii="Open Sans Light" w:eastAsia="Times New Roman" w:hAnsi="Open Sans Light" w:cs="Open Sans Light"/>
                <w:color w:val="0098DE"/>
                <w:lang w:val="en-US"/>
              </w:rPr>
            </w:pPr>
            <w:r w:rsidRPr="00971B43">
              <w:rPr>
                <w:rFonts w:ascii="Open Sans Light" w:hAnsi="Open Sans Light" w:cs="Open Sans Light"/>
                <w:color w:val="000000"/>
                <w:lang w:val="en-US"/>
              </w:rPr>
              <w:t>Other</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76B490E" w14:textId="05BCCEF1" w:rsidR="00383204" w:rsidRPr="00971B43" w:rsidRDefault="00383204" w:rsidP="00A13513">
            <w:pPr>
              <w:ind w:right="-135"/>
              <w:jc w:val="center"/>
              <w:textAlignment w:val="baseline"/>
              <w:rPr>
                <w:rFonts w:ascii="Open Sans Light" w:eastAsia="Times New Roman" w:hAnsi="Open Sans Light" w:cs="Open Sans Light"/>
                <w:color w:val="0098DE"/>
                <w:lang w:val="en-US"/>
              </w:rPr>
            </w:pPr>
            <w:r w:rsidRPr="00971B43">
              <w:rPr>
                <w:rFonts w:ascii="Open Sans Light" w:hAnsi="Open Sans Light" w:cs="Open Sans Light"/>
                <w:color w:val="000000"/>
                <w:lang w:val="en-US"/>
              </w:rPr>
              <w:t>2.344</w:t>
            </w:r>
          </w:p>
        </w:tc>
      </w:tr>
      <w:tr w:rsidR="00383204" w:rsidRPr="00D0025F" w14:paraId="301D1BCA" w14:textId="77777777" w:rsidTr="00383204">
        <w:trPr>
          <w:jc w:val="center"/>
        </w:trPr>
        <w:tc>
          <w:tcPr>
            <w:tcW w:w="851" w:type="dxa"/>
          </w:tcPr>
          <w:p w14:paraId="35136322" w14:textId="77777777" w:rsidR="00383204" w:rsidRPr="00971B43" w:rsidRDefault="00383204" w:rsidP="00A13513">
            <w:pPr>
              <w:ind w:right="-135"/>
              <w:jc w:val="center"/>
              <w:textAlignment w:val="baseline"/>
              <w:rPr>
                <w:rFonts w:ascii="Open Sans Light" w:eastAsia="Times New Roman" w:hAnsi="Open Sans Light" w:cs="Open Sans Light"/>
                <w:color w:val="0098DE"/>
                <w:lang w:val="en-US"/>
              </w:rPr>
            </w:pPr>
          </w:p>
        </w:tc>
        <w:tc>
          <w:tcPr>
            <w:tcW w:w="2410" w:type="dxa"/>
            <w:tcBorders>
              <w:top w:val="single" w:sz="4" w:space="0" w:color="auto"/>
              <w:left w:val="nil"/>
              <w:bottom w:val="single" w:sz="4" w:space="0" w:color="auto"/>
              <w:right w:val="single" w:sz="4" w:space="0" w:color="auto"/>
            </w:tcBorders>
            <w:shd w:val="clear" w:color="auto" w:fill="auto"/>
            <w:vAlign w:val="center"/>
          </w:tcPr>
          <w:p w14:paraId="43CEF27B" w14:textId="0BD4428E" w:rsidR="00383204" w:rsidRPr="00971B43" w:rsidRDefault="00D0025F" w:rsidP="00A13513">
            <w:pPr>
              <w:ind w:right="-135"/>
              <w:jc w:val="center"/>
              <w:textAlignment w:val="baseline"/>
              <w:rPr>
                <w:rFonts w:ascii="Open Sans Light" w:hAnsi="Open Sans Light" w:cs="Open Sans Light"/>
                <w:b/>
                <w:bCs/>
                <w:color w:val="000000"/>
                <w:sz w:val="24"/>
                <w:szCs w:val="24"/>
                <w:lang w:val="en-US"/>
              </w:rPr>
            </w:pPr>
            <w:r w:rsidRPr="00971B43">
              <w:rPr>
                <w:rFonts w:ascii="Open Sans Light" w:hAnsi="Open Sans Light" w:cs="Open Sans Light"/>
                <w:b/>
                <w:bCs/>
                <w:color w:val="000000"/>
                <w:sz w:val="24"/>
                <w:szCs w:val="24"/>
                <w:lang w:val="en-US"/>
              </w:rPr>
              <w:t>To</w:t>
            </w:r>
            <w:r>
              <w:rPr>
                <w:rFonts w:ascii="Open Sans Light" w:hAnsi="Open Sans Light" w:cs="Open Sans Light"/>
                <w:b/>
                <w:bCs/>
                <w:color w:val="000000"/>
                <w:sz w:val="24"/>
                <w:szCs w:val="24"/>
                <w:lang w:val="en-US"/>
              </w:rPr>
              <w:t>tal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393E6F" w14:textId="54AD2BFC" w:rsidR="00383204" w:rsidRPr="00971B43" w:rsidRDefault="00383204" w:rsidP="00A13513">
            <w:pPr>
              <w:ind w:right="-135"/>
              <w:jc w:val="center"/>
              <w:textAlignment w:val="baseline"/>
              <w:rPr>
                <w:rFonts w:ascii="Open Sans Light" w:hAnsi="Open Sans Light" w:cs="Open Sans Light"/>
                <w:b/>
                <w:bCs/>
                <w:color w:val="000000"/>
                <w:sz w:val="24"/>
                <w:szCs w:val="24"/>
                <w:lang w:val="en-US"/>
              </w:rPr>
            </w:pPr>
            <w:r w:rsidRPr="00971B43">
              <w:rPr>
                <w:rFonts w:ascii="Open Sans Light" w:hAnsi="Open Sans Light" w:cs="Open Sans Light"/>
                <w:b/>
                <w:bCs/>
                <w:color w:val="000000"/>
                <w:sz w:val="24"/>
                <w:szCs w:val="24"/>
                <w:lang w:val="en-US"/>
              </w:rPr>
              <w:t>23.038</w:t>
            </w:r>
          </w:p>
        </w:tc>
      </w:tr>
    </w:tbl>
    <w:p w14:paraId="103002BF" w14:textId="1CE61FBF" w:rsidR="003134C8" w:rsidRPr="00971B43" w:rsidRDefault="003134C8" w:rsidP="00A13513">
      <w:pPr>
        <w:widowControl/>
        <w:ind w:left="993" w:right="-134"/>
        <w:jc w:val="center"/>
        <w:rPr>
          <w:rFonts w:ascii="Open Sans Light" w:eastAsia="PMingLiU" w:hAnsi="Open Sans Light" w:cs="Times New Roman"/>
          <w:color w:val="061D41"/>
          <w:sz w:val="14"/>
          <w:szCs w:val="14"/>
          <w:lang w:val="en-US" w:eastAsia="zh-TW"/>
        </w:rPr>
      </w:pPr>
    </w:p>
    <w:p w14:paraId="435CAB5E" w14:textId="77777777" w:rsidR="003134C8" w:rsidRPr="00971B43" w:rsidRDefault="003134C8" w:rsidP="00A13513">
      <w:pPr>
        <w:widowControl/>
        <w:ind w:left="993" w:right="-134"/>
        <w:jc w:val="center"/>
        <w:rPr>
          <w:rFonts w:ascii="Open Sans Light" w:eastAsia="PMingLiU" w:hAnsi="Open Sans Light" w:cs="Times New Roman"/>
          <w:color w:val="061D41"/>
          <w:sz w:val="14"/>
          <w:szCs w:val="14"/>
          <w:lang w:val="en-US" w:eastAsia="zh-TW"/>
        </w:rPr>
      </w:pPr>
    </w:p>
    <w:p w14:paraId="36406482" w14:textId="77777777" w:rsidR="002A2C04" w:rsidRPr="00971B43" w:rsidRDefault="004C15D4" w:rsidP="00A13513">
      <w:pPr>
        <w:widowControl/>
        <w:spacing w:after="140"/>
        <w:ind w:left="993" w:right="-134"/>
        <w:jc w:val="center"/>
        <w:rPr>
          <w:rFonts w:ascii="Open Sans Light" w:eastAsia="PMingLiU" w:hAnsi="Open Sans Light" w:cs="Times New Roman"/>
          <w:color w:val="0098DE"/>
          <w:sz w:val="24"/>
          <w:lang w:val="en-US" w:eastAsia="zh-TW"/>
        </w:rPr>
      </w:pPr>
      <w:hyperlink r:id="rId11" w:history="1">
        <w:r w:rsidR="002A2C04" w:rsidRPr="00971B43">
          <w:rPr>
            <w:rStyle w:val="Hyperlink"/>
            <w:rFonts w:ascii="Open Sans Light" w:eastAsia="PMingLiU" w:hAnsi="Open Sans Light" w:cs="Times New Roman"/>
            <w:sz w:val="24"/>
            <w:lang w:val="en-US" w:eastAsia="zh-TW"/>
          </w:rPr>
          <w:t>www.istanbuljewelryshow.com</w:t>
        </w:r>
      </w:hyperlink>
    </w:p>
    <w:p w14:paraId="5F5C913D" w14:textId="6909EB52" w:rsidR="002A2C04" w:rsidRPr="00971B43" w:rsidRDefault="00A20587" w:rsidP="00A13513">
      <w:pPr>
        <w:widowControl/>
        <w:tabs>
          <w:tab w:val="left" w:pos="567"/>
        </w:tabs>
        <w:ind w:left="993" w:right="-134"/>
        <w:jc w:val="center"/>
        <w:outlineLvl w:val="1"/>
        <w:rPr>
          <w:rFonts w:ascii="Open Sans Light" w:eastAsia="PMingLiU" w:hAnsi="Open Sans Light" w:cs="Times New Roman"/>
          <w:b/>
          <w:bCs/>
          <w:color w:val="061D41"/>
          <w:lang w:val="en-US" w:eastAsia="zh-TW"/>
        </w:rPr>
      </w:pPr>
      <w:r w:rsidRPr="00971B43">
        <w:rPr>
          <w:rFonts w:ascii="Open Sans Light" w:eastAsia="PMingLiU" w:hAnsi="Open Sans Light" w:cs="Times New Roman"/>
          <w:b/>
          <w:bCs/>
          <w:color w:val="061D41"/>
          <w:lang w:val="en-US" w:eastAsia="zh-TW"/>
        </w:rPr>
        <w:t xml:space="preserve">Istanbul Jewelry Show – 2022 </w:t>
      </w:r>
      <w:r w:rsidR="00C46D82" w:rsidRPr="00971B43">
        <w:rPr>
          <w:rFonts w:ascii="Open Sans Light" w:eastAsia="PMingLiU" w:hAnsi="Open Sans Light" w:cs="Times New Roman"/>
          <w:b/>
          <w:bCs/>
          <w:color w:val="061D41"/>
          <w:lang w:val="en-US" w:eastAsia="zh-TW"/>
        </w:rPr>
        <w:t>Calendar</w:t>
      </w:r>
    </w:p>
    <w:p w14:paraId="0469FF3F" w14:textId="4FC100A6" w:rsidR="000E40C0" w:rsidRPr="00971B43" w:rsidRDefault="000E40C0" w:rsidP="00A13513">
      <w:pPr>
        <w:widowControl/>
        <w:tabs>
          <w:tab w:val="left" w:pos="567"/>
        </w:tabs>
        <w:ind w:left="993" w:right="-134"/>
        <w:jc w:val="center"/>
        <w:outlineLvl w:val="1"/>
        <w:rPr>
          <w:rFonts w:ascii="Open Sans Light" w:eastAsia="PMingLiU" w:hAnsi="Open Sans Light" w:cs="Times New Roman"/>
          <w:color w:val="061D41"/>
          <w:lang w:val="en-US" w:eastAsia="zh-TW"/>
        </w:rPr>
      </w:pPr>
      <w:r w:rsidRPr="00971B43">
        <w:rPr>
          <w:rFonts w:ascii="Open Sans Light" w:eastAsia="PMingLiU" w:hAnsi="Open Sans Light" w:cs="Times New Roman"/>
          <w:color w:val="061D41"/>
          <w:lang w:val="en-US" w:eastAsia="zh-TW"/>
        </w:rPr>
        <w:t xml:space="preserve">Istanbul Jewelry Show – </w:t>
      </w:r>
      <w:r w:rsidR="00C46D82" w:rsidRPr="00971B43">
        <w:rPr>
          <w:rFonts w:ascii="Open Sans Light" w:eastAsia="PMingLiU" w:hAnsi="Open Sans Light" w:cs="Times New Roman"/>
          <w:color w:val="061D41"/>
          <w:lang w:val="en-US" w:eastAsia="zh-TW"/>
        </w:rPr>
        <w:t>March</w:t>
      </w:r>
      <w:r w:rsidRPr="00971B43">
        <w:rPr>
          <w:rFonts w:ascii="Open Sans Light" w:eastAsia="PMingLiU" w:hAnsi="Open Sans Light" w:cs="Times New Roman"/>
          <w:color w:val="061D41"/>
          <w:lang w:val="en-US" w:eastAsia="zh-TW"/>
        </w:rPr>
        <w:t xml:space="preserve"> 2022: 24-27 Mar</w:t>
      </w:r>
      <w:r w:rsidR="00C46D82" w:rsidRPr="00971B43">
        <w:rPr>
          <w:rFonts w:ascii="Open Sans Light" w:eastAsia="PMingLiU" w:hAnsi="Open Sans Light" w:cs="Times New Roman"/>
          <w:color w:val="061D41"/>
          <w:lang w:val="en-US" w:eastAsia="zh-TW"/>
        </w:rPr>
        <w:t>ch</w:t>
      </w:r>
      <w:r w:rsidRPr="00971B43">
        <w:rPr>
          <w:rFonts w:ascii="Open Sans Light" w:eastAsia="PMingLiU" w:hAnsi="Open Sans Light" w:cs="Times New Roman"/>
          <w:color w:val="061D41"/>
          <w:lang w:val="en-US" w:eastAsia="zh-TW"/>
        </w:rPr>
        <w:t xml:space="preserve"> 2022</w:t>
      </w:r>
    </w:p>
    <w:p w14:paraId="607659EB" w14:textId="2F6172CB" w:rsidR="000E40C0" w:rsidRPr="00971B43" w:rsidRDefault="000E40C0" w:rsidP="00A13513">
      <w:pPr>
        <w:widowControl/>
        <w:tabs>
          <w:tab w:val="left" w:pos="567"/>
        </w:tabs>
        <w:ind w:left="993" w:right="-134"/>
        <w:jc w:val="center"/>
        <w:outlineLvl w:val="1"/>
        <w:rPr>
          <w:rFonts w:ascii="Open Sans Light" w:eastAsia="PMingLiU" w:hAnsi="Open Sans Light" w:cs="Times New Roman"/>
          <w:color w:val="061D41"/>
          <w:lang w:val="en-US" w:eastAsia="zh-TW"/>
        </w:rPr>
      </w:pPr>
      <w:r w:rsidRPr="00971B43">
        <w:rPr>
          <w:rFonts w:ascii="Open Sans Light" w:eastAsia="PMingLiU" w:hAnsi="Open Sans Light" w:cs="Times New Roman"/>
          <w:color w:val="061D41"/>
          <w:lang w:val="en-US" w:eastAsia="zh-TW"/>
        </w:rPr>
        <w:t xml:space="preserve">Istanbul Jewelry Show – </w:t>
      </w:r>
      <w:r w:rsidR="00C46D82" w:rsidRPr="00971B43">
        <w:rPr>
          <w:rFonts w:ascii="Open Sans Light" w:eastAsia="PMingLiU" w:hAnsi="Open Sans Light" w:cs="Times New Roman"/>
          <w:color w:val="061D41"/>
          <w:lang w:val="en-US" w:eastAsia="zh-TW"/>
        </w:rPr>
        <w:t>October</w:t>
      </w:r>
      <w:r w:rsidRPr="00971B43">
        <w:rPr>
          <w:rFonts w:ascii="Open Sans Light" w:eastAsia="PMingLiU" w:hAnsi="Open Sans Light" w:cs="Times New Roman"/>
          <w:color w:val="061D41"/>
          <w:lang w:val="en-US" w:eastAsia="zh-TW"/>
        </w:rPr>
        <w:t xml:space="preserve"> 2022: </w:t>
      </w:r>
      <w:r w:rsidR="002D2613" w:rsidRPr="00971B43">
        <w:rPr>
          <w:rFonts w:ascii="Open Sans Light" w:eastAsia="PMingLiU" w:hAnsi="Open Sans Light" w:cs="Times New Roman"/>
          <w:color w:val="061D41"/>
          <w:lang w:val="en-US" w:eastAsia="zh-TW"/>
        </w:rPr>
        <w:t xml:space="preserve">06-09 </w:t>
      </w:r>
      <w:r w:rsidR="00C46D82" w:rsidRPr="00971B43">
        <w:rPr>
          <w:rFonts w:ascii="Open Sans Light" w:eastAsia="PMingLiU" w:hAnsi="Open Sans Light" w:cs="Times New Roman"/>
          <w:color w:val="061D41"/>
          <w:lang w:val="en-US" w:eastAsia="zh-TW"/>
        </w:rPr>
        <w:t>October</w:t>
      </w:r>
      <w:r w:rsidR="002D2613" w:rsidRPr="00971B43">
        <w:rPr>
          <w:rFonts w:ascii="Open Sans Light" w:eastAsia="PMingLiU" w:hAnsi="Open Sans Light" w:cs="Times New Roman"/>
          <w:color w:val="061D41"/>
          <w:lang w:val="en-US" w:eastAsia="zh-TW"/>
        </w:rPr>
        <w:t xml:space="preserve"> 2022</w:t>
      </w:r>
    </w:p>
    <w:p w14:paraId="55FE1703" w14:textId="77777777" w:rsidR="003134C8" w:rsidRPr="00971B43" w:rsidRDefault="003134C8" w:rsidP="002D2613">
      <w:pPr>
        <w:widowControl/>
        <w:tabs>
          <w:tab w:val="left" w:pos="567"/>
        </w:tabs>
        <w:ind w:left="993" w:right="-134"/>
        <w:jc w:val="center"/>
        <w:outlineLvl w:val="1"/>
        <w:rPr>
          <w:rFonts w:ascii="Open Sans Light" w:eastAsia="PMingLiU" w:hAnsi="Open Sans Light" w:cs="Times New Roman"/>
          <w:color w:val="061D41"/>
          <w:sz w:val="18"/>
          <w:szCs w:val="18"/>
          <w:lang w:val="en-US" w:eastAsia="zh-TW"/>
        </w:rPr>
      </w:pPr>
    </w:p>
    <w:p w14:paraId="0E75C84E" w14:textId="77777777" w:rsidR="00BB0D23" w:rsidRPr="00D0025F" w:rsidRDefault="00BB0D23" w:rsidP="00971B43">
      <w:pPr>
        <w:spacing w:after="140" w:line="280" w:lineRule="atLeast"/>
        <w:ind w:left="273" w:right="-134" w:firstLine="720"/>
        <w:jc w:val="both"/>
        <w:rPr>
          <w:rFonts w:ascii="Open Sans Light" w:eastAsia="PMingLiU" w:hAnsi="Open Sans Light" w:cs="Times New Roman"/>
          <w:b/>
          <w:color w:val="061D41"/>
          <w:sz w:val="18"/>
          <w:u w:val="single"/>
          <w:lang w:val="en-US" w:eastAsia="zh-TW"/>
        </w:rPr>
      </w:pPr>
      <w:r w:rsidRPr="00D0025F">
        <w:rPr>
          <w:rFonts w:ascii="Open Sans Light" w:eastAsia="PMingLiU" w:hAnsi="Open Sans Light" w:cs="Times New Roman"/>
          <w:b/>
          <w:color w:val="061D41"/>
          <w:sz w:val="18"/>
          <w:u w:val="single"/>
          <w:lang w:val="en-US" w:eastAsia="zh-TW"/>
        </w:rPr>
        <w:t xml:space="preserve">About Informa Markets </w:t>
      </w:r>
    </w:p>
    <w:p w14:paraId="57921EEB" w14:textId="77777777" w:rsidR="00BB0D23" w:rsidRPr="00D0025F" w:rsidRDefault="00BB0D23" w:rsidP="00971B43">
      <w:pPr>
        <w:spacing w:after="140" w:line="280" w:lineRule="atLeast"/>
        <w:ind w:left="993" w:right="-134"/>
        <w:jc w:val="both"/>
        <w:rPr>
          <w:rStyle w:val="Hyperlink"/>
          <w:rFonts w:ascii="Open Sans Light" w:eastAsia="PMingLiU" w:hAnsi="Open Sans Light" w:cs="Times New Roman"/>
          <w:color w:val="061D41"/>
          <w:sz w:val="18"/>
          <w:lang w:val="en-US" w:eastAsia="zh-TW"/>
        </w:rPr>
      </w:pPr>
      <w:r w:rsidRPr="00D0025F">
        <w:rPr>
          <w:rFonts w:ascii="Open Sans Light" w:eastAsia="PMingLiU" w:hAnsi="Open Sans Light" w:cs="Times New Roman"/>
          <w:color w:val="061D41"/>
          <w:sz w:val="18"/>
          <w:lang w:val="en-US" w:eastAsia="zh-TW"/>
        </w:rPr>
        <w:t xml:space="preserve">Informa Markets develops platforms that help specialized markets and industries carry out commercial activities and start innovative initiatives and support their growth. We offer in-person exhibitions, targeted digital services and actionable data solutions and opportunities for making new business deals and gaining experience. We bring together buyers and sellers from over a dozen global industries including Pharmaceuticals, Food, Medical Technologies and Infrastructure.  As the world’s leading market developer, we help revitalize various specialized industries, offer them new business opportunities and year-round growth opportunities. Please visit our website for more information: </w:t>
      </w:r>
      <w:hyperlink r:id="rId12" w:history="1">
        <w:r w:rsidRPr="00D0025F">
          <w:rPr>
            <w:rStyle w:val="Hyperlink"/>
            <w:rFonts w:ascii="Open Sans Light" w:eastAsia="PMingLiU" w:hAnsi="Open Sans Light" w:cs="Times New Roman"/>
            <w:sz w:val="18"/>
            <w:lang w:val="en-US" w:eastAsia="zh-TW"/>
          </w:rPr>
          <w:t>www.informamarkets.com</w:t>
        </w:r>
      </w:hyperlink>
    </w:p>
    <w:p w14:paraId="50E95732" w14:textId="77777777" w:rsidR="00BB0D23" w:rsidRPr="00971B43" w:rsidRDefault="00BB0D23" w:rsidP="00BB0D23">
      <w:pPr>
        <w:widowControl/>
        <w:spacing w:after="140" w:line="280" w:lineRule="atLeast"/>
        <w:ind w:left="993" w:right="-134"/>
        <w:jc w:val="both"/>
        <w:rPr>
          <w:rFonts w:ascii="Open Sans Light" w:eastAsia="PMingLiU" w:hAnsi="Open Sans Light" w:cs="Times New Roman"/>
          <w:b/>
          <w:color w:val="061D41"/>
          <w:sz w:val="18"/>
          <w:u w:val="single"/>
          <w:lang w:val="en-US" w:eastAsia="zh-TW"/>
        </w:rPr>
      </w:pPr>
      <w:r w:rsidRPr="00971B43">
        <w:rPr>
          <w:rFonts w:ascii="Open Sans Light" w:eastAsia="PMingLiU" w:hAnsi="Open Sans Light" w:cs="Times New Roman"/>
          <w:b/>
          <w:color w:val="061D41"/>
          <w:sz w:val="18"/>
          <w:u w:val="single"/>
          <w:lang w:val="en-US" w:eastAsia="zh-TW"/>
        </w:rPr>
        <w:t>About Informa AllSecure:</w:t>
      </w:r>
    </w:p>
    <w:p w14:paraId="22C301EA" w14:textId="77777777" w:rsidR="00BB0D23" w:rsidRPr="00971B43" w:rsidRDefault="00BB0D23" w:rsidP="00BB0D23">
      <w:pPr>
        <w:widowControl/>
        <w:spacing w:after="140" w:line="280" w:lineRule="atLeast"/>
        <w:ind w:left="993" w:right="-134"/>
        <w:jc w:val="both"/>
        <w:rPr>
          <w:rFonts w:ascii="Open Sans Light" w:eastAsia="PMingLiU" w:hAnsi="Open Sans Light" w:cs="Times New Roman"/>
          <w:color w:val="061D41"/>
          <w:sz w:val="18"/>
          <w:lang w:val="en-US" w:eastAsia="zh-TW"/>
        </w:rPr>
      </w:pPr>
      <w:r w:rsidRPr="00971B43">
        <w:rPr>
          <w:rFonts w:ascii="Open Sans Light" w:eastAsia="PMingLiU" w:hAnsi="Open Sans Light" w:cs="Times New Roman"/>
          <w:color w:val="061D41"/>
          <w:sz w:val="18"/>
          <w:lang w:val="en-US" w:eastAsia="zh-TW"/>
        </w:rPr>
        <w:t>Informa has developed AllSecure standards to set a higher bar in organizing secure, hygienic, effective and high-quality events across the industry in cooperation with partner associations including UFI, AEO and SISO, industry stakeholders, fairgrounds, suppliers and relevant authorities.  </w:t>
      </w:r>
    </w:p>
    <w:p w14:paraId="2E2D454D" w14:textId="77777777" w:rsidR="00BB0D23" w:rsidRPr="00971B43" w:rsidRDefault="00BB0D23" w:rsidP="00BB0D23">
      <w:pPr>
        <w:widowControl/>
        <w:spacing w:after="140" w:line="280" w:lineRule="atLeast"/>
        <w:ind w:left="993" w:right="-134"/>
        <w:jc w:val="both"/>
        <w:rPr>
          <w:rFonts w:ascii="Open Sans Light" w:eastAsia="PMingLiU" w:hAnsi="Open Sans Light" w:cs="Times New Roman"/>
          <w:color w:val="061D41"/>
          <w:sz w:val="18"/>
          <w:lang w:val="en-US" w:eastAsia="zh-TW"/>
        </w:rPr>
      </w:pPr>
      <w:r w:rsidRPr="00971B43">
        <w:rPr>
          <w:rFonts w:ascii="Open Sans Light" w:eastAsia="PMingLiU" w:hAnsi="Open Sans Light" w:cs="Times New Roman"/>
          <w:color w:val="061D41"/>
          <w:sz w:val="18"/>
          <w:lang w:val="en-US" w:eastAsia="zh-TW"/>
        </w:rPr>
        <w:t>Informa AllSecure shows how to adapt such standards to our business. </w:t>
      </w:r>
    </w:p>
    <w:p w14:paraId="42CA7C5D" w14:textId="448D5734" w:rsidR="00842461" w:rsidRDefault="00BB0D23" w:rsidP="00842461">
      <w:pPr>
        <w:widowControl/>
        <w:spacing w:after="140" w:line="280" w:lineRule="atLeast"/>
        <w:ind w:left="993" w:right="-134"/>
        <w:jc w:val="both"/>
        <w:rPr>
          <w:rFonts w:ascii="Open Sans Light" w:eastAsia="PMingLiU" w:hAnsi="Open Sans Light" w:cs="Times New Roman"/>
          <w:color w:val="061D41"/>
          <w:sz w:val="18"/>
          <w:lang w:val="en-US" w:eastAsia="zh-TW"/>
        </w:rPr>
      </w:pPr>
      <w:r w:rsidRPr="00971B43">
        <w:rPr>
          <w:rFonts w:ascii="Open Sans Light" w:eastAsia="PMingLiU" w:hAnsi="Open Sans Light" w:cs="Times New Roman"/>
          <w:color w:val="061D41"/>
          <w:sz w:val="18"/>
          <w:lang w:val="en-US" w:eastAsia="zh-TW"/>
        </w:rPr>
        <w:t>All Informa events will be executed in accordance with the recommendations of government and authorities at the first stage as well as the regulations specific to fairgrounds or locations. In addition, “Informa AllSecure 10 Basic Rules” will apply to all Informa events. More comprehensive standards and directives as stipulated in “Informa AllSecure Guidelines” will also be applied to our events, wherever applicable and practicable.</w:t>
      </w:r>
    </w:p>
    <w:p w14:paraId="7D573CF4" w14:textId="77777777" w:rsidR="00842461" w:rsidRPr="00971B43" w:rsidRDefault="00842461" w:rsidP="00842461">
      <w:pPr>
        <w:widowControl/>
        <w:spacing w:after="140" w:line="280" w:lineRule="atLeast"/>
        <w:ind w:left="993" w:right="-134"/>
        <w:jc w:val="both"/>
        <w:rPr>
          <w:rFonts w:ascii="Open Sans Light" w:eastAsia="PMingLiU" w:hAnsi="Open Sans Light" w:cs="Times New Roman"/>
          <w:color w:val="061D41"/>
          <w:sz w:val="18"/>
          <w:lang w:val="en-US" w:eastAsia="zh-TW"/>
        </w:rPr>
      </w:pPr>
    </w:p>
    <w:p w14:paraId="3289DE53" w14:textId="5DBA0637" w:rsidR="00BB0D23" w:rsidRPr="00971B43" w:rsidRDefault="00BB0D23" w:rsidP="00842461">
      <w:pPr>
        <w:widowControl/>
        <w:spacing w:after="140" w:line="280" w:lineRule="atLeast"/>
        <w:ind w:left="993" w:right="-134"/>
        <w:jc w:val="both"/>
        <w:rPr>
          <w:rFonts w:ascii="Open Sans Light" w:eastAsia="PMingLiU" w:hAnsi="Open Sans Light" w:cs="Times New Roman"/>
          <w:sz w:val="20"/>
          <w:lang w:val="en-US" w:eastAsia="zh-TW"/>
        </w:rPr>
      </w:pPr>
      <w:r w:rsidRPr="00971B43">
        <w:rPr>
          <w:rFonts w:ascii="Open Sans Light" w:eastAsia="PMingLiU" w:hAnsi="Open Sans Light" w:cs="Times New Roman"/>
          <w:b/>
          <w:color w:val="061D41"/>
          <w:sz w:val="18"/>
          <w:u w:val="single"/>
          <w:lang w:val="en-US" w:eastAsia="zh-TW"/>
        </w:rPr>
        <w:t>For more information</w:t>
      </w:r>
      <w:r w:rsidR="002A2C04" w:rsidRPr="00971B43">
        <w:rPr>
          <w:rFonts w:ascii="Open Sans Light" w:eastAsia="PMingLiU" w:hAnsi="Open Sans Light" w:cs="Times New Roman"/>
          <w:b/>
          <w:color w:val="061D41"/>
          <w:sz w:val="20"/>
          <w:lang w:val="en-US" w:eastAsia="zh-TW"/>
        </w:rPr>
        <w:t xml:space="preserve">: </w:t>
      </w:r>
      <w:r w:rsidR="00842461">
        <w:rPr>
          <w:rFonts w:ascii="Open Sans Light" w:eastAsia="PMingLiU" w:hAnsi="Open Sans Light" w:cs="Times New Roman"/>
          <w:bCs/>
          <w:color w:val="061D41"/>
          <w:sz w:val="20"/>
          <w:lang w:val="en-US" w:eastAsia="zh-TW"/>
        </w:rPr>
        <w:t xml:space="preserve">Cem Funda – Informa Markets – </w:t>
      </w:r>
      <w:hyperlink r:id="rId13" w:history="1">
        <w:r w:rsidR="00842461" w:rsidRPr="006B50FF">
          <w:rPr>
            <w:rStyle w:val="Hyperlink"/>
            <w:rFonts w:ascii="Open Sans Light" w:eastAsia="PMingLiU" w:hAnsi="Open Sans Light" w:cs="Times New Roman"/>
            <w:bCs/>
            <w:sz w:val="20"/>
            <w:lang w:val="en-US" w:eastAsia="zh-TW"/>
          </w:rPr>
          <w:t>cem.funda@informa.com</w:t>
        </w:r>
      </w:hyperlink>
      <w:r w:rsidR="00842461">
        <w:rPr>
          <w:rFonts w:ascii="Open Sans Light" w:eastAsia="PMingLiU" w:hAnsi="Open Sans Light" w:cs="Times New Roman"/>
          <w:bCs/>
          <w:color w:val="061D41"/>
          <w:sz w:val="20"/>
          <w:lang w:val="en-US" w:eastAsia="zh-TW"/>
        </w:rPr>
        <w:t xml:space="preserve"> - +90 216 425 63 00</w:t>
      </w:r>
    </w:p>
    <w:sectPr w:rsidR="00BB0D23" w:rsidRPr="00971B43" w:rsidSect="00FF634E">
      <w:headerReference w:type="default" r:id="rId14"/>
      <w:footerReference w:type="even" r:id="rId15"/>
      <w:footerReference w:type="default" r:id="rId16"/>
      <w:type w:val="continuous"/>
      <w:pgSz w:w="11910" w:h="16840"/>
      <w:pgMar w:top="620" w:right="1137" w:bottom="280" w:left="560" w:header="794" w:footer="96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41C47" w14:textId="77777777" w:rsidR="004C15D4" w:rsidRDefault="004C15D4" w:rsidP="00827E7D">
      <w:r>
        <w:separator/>
      </w:r>
    </w:p>
  </w:endnote>
  <w:endnote w:type="continuationSeparator" w:id="0">
    <w:p w14:paraId="2FC8AE27" w14:textId="77777777" w:rsidR="004C15D4" w:rsidRDefault="004C15D4" w:rsidP="00827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panose1 w:val="020B0606030504020204"/>
    <w:charset w:val="00"/>
    <w:family w:val="swiss"/>
    <w:pitch w:val="variable"/>
    <w:sig w:usb0="E00002EF" w:usb1="4000205B" w:usb2="00000028" w:usb3="00000000" w:csb0="0000019F" w:csb1="00000000"/>
  </w:font>
  <w:font w:name="Aleo">
    <w:altName w:val="Courier New"/>
    <w:panose1 w:val="00000500000000000000"/>
    <w:charset w:val="00"/>
    <w:family w:val="auto"/>
    <w:pitch w:val="variable"/>
    <w:sig w:usb0="00000007" w:usb1="00000000" w:usb2="00000000" w:usb3="00000000" w:csb0="00000083"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Open Sans Light">
    <w:altName w:val="Corbel"/>
    <w:panose1 w:val="020B03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 Pro">
    <w:altName w:val="Times New Roman"/>
    <w:charset w:val="00"/>
    <w:family w:val="auto"/>
    <w:pitch w:val="default"/>
  </w:font>
  <w:font w:name="Segoe UI">
    <w:altName w:val="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A2"/>
    <w:family w:val="auto"/>
    <w:notTrueType/>
    <w:pitch w:val="default"/>
    <w:sig w:usb0="00000005" w:usb1="00000000" w:usb2="00000000" w:usb3="00000000" w:csb0="00000010"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2834F" w14:textId="77777777" w:rsidR="00616BF6" w:rsidRPr="00616BF6" w:rsidRDefault="00616BF6" w:rsidP="00616BF6">
    <w:pPr>
      <w:pStyle w:val="Footer"/>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28351" w14:textId="04A2C0BC" w:rsidR="00616BF6" w:rsidRPr="00FD22FD" w:rsidRDefault="007559C1" w:rsidP="00C43C50">
    <w:pPr>
      <w:widowControl/>
      <w:autoSpaceDE w:val="0"/>
      <w:autoSpaceDN w:val="0"/>
      <w:adjustRightInd w:val="0"/>
      <w:ind w:left="720"/>
      <w:jc w:val="center"/>
      <w:rPr>
        <w:rFonts w:cstheme="minorHAnsi"/>
        <w:b/>
        <w:bCs/>
        <w:color w:val="003140"/>
        <w:sz w:val="20"/>
        <w:szCs w:val="24"/>
      </w:rPr>
    </w:pPr>
    <w:r>
      <w:rPr>
        <w:rFonts w:ascii="Arial-BoldMT" w:hAnsi="Arial-BoldMT" w:cs="Arial-BoldMT"/>
        <w:b/>
        <w:bCs/>
        <w:noProof/>
        <w:color w:val="003140"/>
        <w:sz w:val="18"/>
        <w:szCs w:val="16"/>
        <w:lang w:eastAsia="tr-TR"/>
      </w:rPr>
      <mc:AlternateContent>
        <mc:Choice Requires="wps">
          <w:drawing>
            <wp:anchor distT="0" distB="0" distL="114300" distR="114300" simplePos="0" relativeHeight="251656192" behindDoc="0" locked="0" layoutInCell="0" allowOverlap="1" wp14:anchorId="571476B0" wp14:editId="0B56429E">
              <wp:simplePos x="0" y="0"/>
              <wp:positionH relativeFrom="page">
                <wp:posOffset>0</wp:posOffset>
              </wp:positionH>
              <wp:positionV relativeFrom="page">
                <wp:posOffset>10236200</wp:posOffset>
              </wp:positionV>
              <wp:extent cx="7562850" cy="266700"/>
              <wp:effectExtent l="0" t="0" r="0" b="0"/>
              <wp:wrapNone/>
              <wp:docPr id="36" name="MSIPCMca8a479f80fe7b4618824c2f" descr="{&quot;HashCode&quot;:-134840300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EE6A8C" w14:textId="40436584" w:rsidR="007559C1" w:rsidRPr="007559C1" w:rsidRDefault="007559C1" w:rsidP="007559C1">
                          <w:pPr>
                            <w:rPr>
                              <w:rFonts w:ascii="Rockwell" w:hAnsi="Rockwell"/>
                              <w:color w:val="0078D7"/>
                              <w:sz w:val="18"/>
                            </w:rPr>
                          </w:pPr>
                          <w:r w:rsidRPr="007559C1">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71476B0" id="_x0000_t202" coordsize="21600,21600" o:spt="202" path="m,l,21600r21600,l21600,xe">
              <v:stroke joinstyle="miter"/>
              <v:path gradientshapeok="t" o:connecttype="rect"/>
            </v:shapetype>
            <v:shape id="MSIPCMca8a479f80fe7b4618824c2f" o:spid="_x0000_s1026" type="#_x0000_t202" alt="{&quot;HashCode&quot;:-1348403003,&quot;Height&quot;:842.0,&quot;Width&quot;:595.0,&quot;Placement&quot;:&quot;Footer&quot;,&quot;Index&quot;:&quot;Primary&quot;,&quot;Section&quot;:1,&quot;Top&quot;:0.0,&quot;Left&quot;:0.0}" style="position:absolute;left:0;text-align:left;margin-left:0;margin-top:806pt;width:595.5pt;height:21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" o:allowincell="f" filled="f" stroked="f" strokeweight=".5pt">
              <v:textbox inset="20pt,0,,0">
                <w:txbxContent>
                  <w:p w14:paraId="16EE6A8C" w14:textId="40436584" w:rsidR="007559C1" w:rsidRPr="007559C1" w:rsidRDefault="007559C1" w:rsidP="007559C1">
                    <w:pPr>
                      <w:rPr>
                        <w:rFonts w:ascii="Rockwell" w:hAnsi="Rockwell"/>
                        <w:color w:val="0078D7"/>
                        <w:sz w:val="18"/>
                      </w:rPr>
                    </w:pPr>
                    <w:r w:rsidRPr="007559C1">
                      <w:rPr>
                        <w:rFonts w:ascii="Rockwell" w:hAnsi="Rockwell"/>
                        <w:color w:val="0078D7"/>
                        <w:sz w:val="18"/>
                      </w:rPr>
                      <w:t>Information Classification: General</w:t>
                    </w:r>
                  </w:p>
                </w:txbxContent>
              </v:textbox>
              <w10:wrap anchorx="page" anchory="page"/>
            </v:shape>
          </w:pict>
        </mc:Fallback>
      </mc:AlternateContent>
    </w:r>
    <w:r w:rsidR="00616BF6" w:rsidRPr="00FD22FD">
      <w:rPr>
        <w:rFonts w:cstheme="minorHAnsi"/>
        <w:b/>
        <w:bCs/>
        <w:color w:val="003140"/>
        <w:sz w:val="20"/>
        <w:szCs w:val="24"/>
      </w:rPr>
      <w:t>UBM Rotaf</w:t>
    </w:r>
    <w:r w:rsidR="005010D5" w:rsidRPr="00FD22FD">
      <w:rPr>
        <w:rFonts w:cstheme="minorHAnsi"/>
        <w:b/>
        <w:bCs/>
        <w:color w:val="003140"/>
        <w:sz w:val="20"/>
        <w:szCs w:val="24"/>
      </w:rPr>
      <w:t>orte Uluslararası Fuarcılık A.Ş.</w:t>
    </w:r>
  </w:p>
  <w:p w14:paraId="7728EAB6" w14:textId="6A4BBFB5" w:rsidR="00A50A4E" w:rsidRPr="00A50A4E" w:rsidRDefault="00A50A4E" w:rsidP="00A50A4E">
    <w:pPr>
      <w:widowControl/>
      <w:autoSpaceDE w:val="0"/>
      <w:autoSpaceDN w:val="0"/>
      <w:adjustRightInd w:val="0"/>
      <w:ind w:firstLine="720"/>
      <w:jc w:val="center"/>
      <w:rPr>
        <w:rFonts w:cstheme="minorHAnsi"/>
        <w:color w:val="003140"/>
        <w:sz w:val="20"/>
        <w:szCs w:val="24"/>
      </w:rPr>
    </w:pPr>
    <w:r w:rsidRPr="00A50A4E">
      <w:rPr>
        <w:rFonts w:cstheme="minorHAnsi"/>
        <w:color w:val="003140"/>
        <w:sz w:val="20"/>
        <w:szCs w:val="24"/>
      </w:rPr>
      <w:t>Rüzgarlıbahçe Mah. Çam Pınarı S</w:t>
    </w:r>
    <w:r>
      <w:rPr>
        <w:rFonts w:cstheme="minorHAnsi"/>
        <w:color w:val="003140"/>
        <w:sz w:val="20"/>
        <w:szCs w:val="24"/>
      </w:rPr>
      <w:t>k.</w:t>
    </w:r>
    <w:r w:rsidRPr="00A50A4E">
      <w:rPr>
        <w:rFonts w:cstheme="minorHAnsi"/>
        <w:color w:val="003140"/>
        <w:sz w:val="20"/>
        <w:szCs w:val="24"/>
      </w:rPr>
      <w:t xml:space="preserve"> Smart Plaza No:4/16 Beykoz, İstanbul, 34805 Türkiye</w:t>
    </w:r>
  </w:p>
  <w:p w14:paraId="01528353" w14:textId="0D3DF28A" w:rsidR="00616BF6" w:rsidRPr="00FD22FD" w:rsidRDefault="00FD22FD" w:rsidP="00A50A4E">
    <w:pPr>
      <w:widowControl/>
      <w:autoSpaceDE w:val="0"/>
      <w:autoSpaceDN w:val="0"/>
      <w:adjustRightInd w:val="0"/>
      <w:ind w:firstLine="720"/>
      <w:jc w:val="center"/>
      <w:rPr>
        <w:rFonts w:cstheme="minorHAnsi"/>
        <w:color w:val="003140"/>
        <w:sz w:val="20"/>
        <w:szCs w:val="24"/>
      </w:rPr>
    </w:pPr>
    <w:r>
      <w:rPr>
        <w:rFonts w:cstheme="minorHAnsi"/>
        <w:color w:val="003140"/>
        <w:sz w:val="20"/>
        <w:szCs w:val="24"/>
      </w:rPr>
      <w:t>T: 021</w:t>
    </w:r>
    <w:r w:rsidR="00A50A4E">
      <w:rPr>
        <w:rFonts w:cstheme="minorHAnsi"/>
        <w:color w:val="003140"/>
        <w:sz w:val="20"/>
        <w:szCs w:val="24"/>
      </w:rPr>
      <w:t>6</w:t>
    </w:r>
    <w:r>
      <w:rPr>
        <w:rFonts w:cstheme="minorHAnsi"/>
        <w:color w:val="003140"/>
        <w:sz w:val="20"/>
        <w:szCs w:val="24"/>
      </w:rPr>
      <w:t xml:space="preserve"> </w:t>
    </w:r>
    <w:r w:rsidR="00A50A4E">
      <w:rPr>
        <w:rFonts w:cstheme="minorHAnsi"/>
        <w:color w:val="003140"/>
        <w:sz w:val="20"/>
        <w:szCs w:val="24"/>
      </w:rPr>
      <w:t>425 63 00</w:t>
    </w:r>
    <w:r>
      <w:rPr>
        <w:rFonts w:cstheme="minorHAnsi"/>
        <w:color w:val="003140"/>
        <w:sz w:val="20"/>
        <w:szCs w:val="24"/>
      </w:rPr>
      <w:t xml:space="preserve"> </w:t>
    </w:r>
  </w:p>
  <w:p w14:paraId="01528354" w14:textId="314AF5A0" w:rsidR="00827E7D" w:rsidRPr="00FD22FD" w:rsidRDefault="00372335" w:rsidP="00C43C50">
    <w:pPr>
      <w:pStyle w:val="Footer"/>
      <w:jc w:val="center"/>
      <w:rPr>
        <w:rFonts w:cstheme="minorHAnsi"/>
        <w:sz w:val="20"/>
        <w:szCs w:val="24"/>
      </w:rPr>
    </w:pPr>
    <w:r w:rsidRPr="00FD22FD">
      <w:rPr>
        <w:rFonts w:cstheme="minorHAnsi"/>
        <w:color w:val="003140"/>
        <w:sz w:val="20"/>
        <w:szCs w:val="24"/>
      </w:rPr>
      <w:t xml:space="preserve">            </w:t>
    </w:r>
    <w:hyperlink r:id="rId1" w:history="1">
      <w:r w:rsidRPr="00FD22FD">
        <w:rPr>
          <w:rStyle w:val="Hyperlink"/>
          <w:rFonts w:cstheme="minorHAnsi"/>
          <w:sz w:val="20"/>
          <w:szCs w:val="24"/>
        </w:rPr>
        <w:t>www.istanbuljewelryshow.com</w:t>
      </w:r>
    </w:hyperlink>
    <w:r w:rsidR="00FD22FD">
      <w:rPr>
        <w:rFonts w:cstheme="minorHAnsi"/>
        <w:color w:val="003140"/>
        <w:sz w:val="20"/>
        <w:szCs w:val="24"/>
      </w:rPr>
      <w:t>|</w:t>
    </w:r>
    <w:hyperlink r:id="rId2" w:history="1">
      <w:r w:rsidRPr="00FD22FD">
        <w:rPr>
          <w:rStyle w:val="Hyperlink"/>
          <w:rFonts w:cstheme="minorHAnsi"/>
          <w:sz w:val="20"/>
          <w:szCs w:val="24"/>
        </w:rPr>
        <w:t>www.informamarkets.com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CEEE2" w14:textId="77777777" w:rsidR="004C15D4" w:rsidRDefault="004C15D4" w:rsidP="00827E7D">
      <w:r>
        <w:separator/>
      </w:r>
    </w:p>
  </w:footnote>
  <w:footnote w:type="continuationSeparator" w:id="0">
    <w:p w14:paraId="62AF0F26" w14:textId="77777777" w:rsidR="004C15D4" w:rsidRDefault="004C15D4" w:rsidP="00827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3B1E3" w14:textId="2ED87599" w:rsidR="00D509D2" w:rsidRDefault="00FF634E" w:rsidP="00117506">
    <w:pPr>
      <w:tabs>
        <w:tab w:val="left" w:pos="567"/>
      </w:tabs>
      <w:spacing w:before="8"/>
      <w:rPr>
        <w:noProof/>
      </w:rPr>
    </w:pPr>
    <w:r w:rsidRPr="00D16544">
      <w:rPr>
        <w:noProof/>
        <w:lang w:eastAsia="tr-TR"/>
      </w:rPr>
      <w:drawing>
        <wp:anchor distT="0" distB="0" distL="114300" distR="114300" simplePos="0" relativeHeight="251658240" behindDoc="0" locked="0" layoutInCell="1" allowOverlap="1" wp14:anchorId="345E91C5" wp14:editId="53F08053">
          <wp:simplePos x="0" y="0"/>
          <wp:positionH relativeFrom="column">
            <wp:posOffset>4930775</wp:posOffset>
          </wp:positionH>
          <wp:positionV relativeFrom="paragraph">
            <wp:posOffset>-36830</wp:posOffset>
          </wp:positionV>
          <wp:extent cx="1552575" cy="923925"/>
          <wp:effectExtent l="0" t="0" r="9525" b="9525"/>
          <wp:wrapNone/>
          <wp:docPr id="5" name="Picture 5"/>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1552575" cy="923925"/>
                  </a:xfrm>
                  <a:prstGeom prst="rect">
                    <a:avLst/>
                  </a:prstGeom>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60288" behindDoc="0" locked="0" layoutInCell="1" allowOverlap="1" wp14:anchorId="1B1C1749" wp14:editId="41242E6C">
          <wp:simplePos x="0" y="0"/>
          <wp:positionH relativeFrom="margin">
            <wp:posOffset>28575</wp:posOffset>
          </wp:positionH>
          <wp:positionV relativeFrom="margin">
            <wp:posOffset>-882650</wp:posOffset>
          </wp:positionV>
          <wp:extent cx="2296160" cy="467995"/>
          <wp:effectExtent l="0" t="0" r="8890" b="8255"/>
          <wp:wrapSquare wrapText="bothSides"/>
          <wp:docPr id="6" name="Picture 6" descr="Informa Market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Informa Market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96160" cy="4679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1C1890" w14:textId="2C6DE379" w:rsidR="00D509D2" w:rsidRDefault="00D509D2" w:rsidP="00117506">
    <w:pPr>
      <w:tabs>
        <w:tab w:val="left" w:pos="567"/>
      </w:tabs>
      <w:spacing w:before="8"/>
      <w:rPr>
        <w:noProof/>
      </w:rPr>
    </w:pPr>
  </w:p>
  <w:p w14:paraId="0EBC5880" w14:textId="6A9BDB2C" w:rsidR="00D509D2" w:rsidRDefault="00D509D2" w:rsidP="00117506">
    <w:pPr>
      <w:tabs>
        <w:tab w:val="left" w:pos="567"/>
      </w:tabs>
      <w:spacing w:before="8"/>
      <w:rPr>
        <w:noProof/>
      </w:rPr>
    </w:pPr>
  </w:p>
  <w:p w14:paraId="78341B6B" w14:textId="020CE26B" w:rsidR="00D509D2" w:rsidRDefault="00D509D2" w:rsidP="00117506">
    <w:pPr>
      <w:tabs>
        <w:tab w:val="left" w:pos="567"/>
      </w:tabs>
      <w:spacing w:before="8"/>
      <w:rPr>
        <w:noProof/>
      </w:rPr>
    </w:pPr>
  </w:p>
  <w:p w14:paraId="4356D0CD" w14:textId="74952F93" w:rsidR="00D509D2" w:rsidRDefault="00D509D2" w:rsidP="00117506">
    <w:pPr>
      <w:tabs>
        <w:tab w:val="left" w:pos="567"/>
      </w:tabs>
      <w:spacing w:before="8"/>
      <w:rPr>
        <w:noProof/>
      </w:rPr>
    </w:pPr>
  </w:p>
  <w:p w14:paraId="1A4F08D9" w14:textId="77777777" w:rsidR="00D509D2" w:rsidRDefault="00D509D2" w:rsidP="00117506">
    <w:pPr>
      <w:tabs>
        <w:tab w:val="left" w:pos="567"/>
      </w:tabs>
      <w:spacing w:before="8"/>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DC7DD2"/>
    <w:multiLevelType w:val="hybridMultilevel"/>
    <w:tmpl w:val="5CEA0F06"/>
    <w:lvl w:ilvl="0" w:tplc="041F0001">
      <w:start w:val="1"/>
      <w:numFmt w:val="bullet"/>
      <w:lvlText w:val=""/>
      <w:lvlJc w:val="left"/>
      <w:pPr>
        <w:ind w:left="1712" w:hanging="360"/>
      </w:pPr>
      <w:rPr>
        <w:rFonts w:ascii="Symbol" w:hAnsi="Symbol" w:hint="default"/>
      </w:rPr>
    </w:lvl>
    <w:lvl w:ilvl="1" w:tplc="041F0003" w:tentative="1">
      <w:start w:val="1"/>
      <w:numFmt w:val="bullet"/>
      <w:lvlText w:val="o"/>
      <w:lvlJc w:val="left"/>
      <w:pPr>
        <w:ind w:left="2432" w:hanging="360"/>
      </w:pPr>
      <w:rPr>
        <w:rFonts w:ascii="Courier New" w:hAnsi="Courier New" w:cs="Courier New" w:hint="default"/>
      </w:rPr>
    </w:lvl>
    <w:lvl w:ilvl="2" w:tplc="041F0005" w:tentative="1">
      <w:start w:val="1"/>
      <w:numFmt w:val="bullet"/>
      <w:lvlText w:val=""/>
      <w:lvlJc w:val="left"/>
      <w:pPr>
        <w:ind w:left="3152" w:hanging="360"/>
      </w:pPr>
      <w:rPr>
        <w:rFonts w:ascii="Wingdings" w:hAnsi="Wingdings" w:hint="default"/>
      </w:rPr>
    </w:lvl>
    <w:lvl w:ilvl="3" w:tplc="041F0001" w:tentative="1">
      <w:start w:val="1"/>
      <w:numFmt w:val="bullet"/>
      <w:lvlText w:val=""/>
      <w:lvlJc w:val="left"/>
      <w:pPr>
        <w:ind w:left="3872" w:hanging="360"/>
      </w:pPr>
      <w:rPr>
        <w:rFonts w:ascii="Symbol" w:hAnsi="Symbol" w:hint="default"/>
      </w:rPr>
    </w:lvl>
    <w:lvl w:ilvl="4" w:tplc="041F0003" w:tentative="1">
      <w:start w:val="1"/>
      <w:numFmt w:val="bullet"/>
      <w:lvlText w:val="o"/>
      <w:lvlJc w:val="left"/>
      <w:pPr>
        <w:ind w:left="4592" w:hanging="360"/>
      </w:pPr>
      <w:rPr>
        <w:rFonts w:ascii="Courier New" w:hAnsi="Courier New" w:cs="Courier New" w:hint="default"/>
      </w:rPr>
    </w:lvl>
    <w:lvl w:ilvl="5" w:tplc="041F0005" w:tentative="1">
      <w:start w:val="1"/>
      <w:numFmt w:val="bullet"/>
      <w:lvlText w:val=""/>
      <w:lvlJc w:val="left"/>
      <w:pPr>
        <w:ind w:left="5312" w:hanging="360"/>
      </w:pPr>
      <w:rPr>
        <w:rFonts w:ascii="Wingdings" w:hAnsi="Wingdings" w:hint="default"/>
      </w:rPr>
    </w:lvl>
    <w:lvl w:ilvl="6" w:tplc="041F0001" w:tentative="1">
      <w:start w:val="1"/>
      <w:numFmt w:val="bullet"/>
      <w:lvlText w:val=""/>
      <w:lvlJc w:val="left"/>
      <w:pPr>
        <w:ind w:left="6032" w:hanging="360"/>
      </w:pPr>
      <w:rPr>
        <w:rFonts w:ascii="Symbol" w:hAnsi="Symbol" w:hint="default"/>
      </w:rPr>
    </w:lvl>
    <w:lvl w:ilvl="7" w:tplc="041F0003" w:tentative="1">
      <w:start w:val="1"/>
      <w:numFmt w:val="bullet"/>
      <w:lvlText w:val="o"/>
      <w:lvlJc w:val="left"/>
      <w:pPr>
        <w:ind w:left="6752" w:hanging="360"/>
      </w:pPr>
      <w:rPr>
        <w:rFonts w:ascii="Courier New" w:hAnsi="Courier New" w:cs="Courier New" w:hint="default"/>
      </w:rPr>
    </w:lvl>
    <w:lvl w:ilvl="8" w:tplc="041F0005" w:tentative="1">
      <w:start w:val="1"/>
      <w:numFmt w:val="bullet"/>
      <w:lvlText w:val=""/>
      <w:lvlJc w:val="left"/>
      <w:pPr>
        <w:ind w:left="747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212"/>
    <w:rsid w:val="00001AEF"/>
    <w:rsid w:val="000021D1"/>
    <w:rsid w:val="00004BD6"/>
    <w:rsid w:val="000177F5"/>
    <w:rsid w:val="000524B5"/>
    <w:rsid w:val="00053041"/>
    <w:rsid w:val="00073E51"/>
    <w:rsid w:val="000A3C41"/>
    <w:rsid w:val="000A4CBE"/>
    <w:rsid w:val="000A6CEA"/>
    <w:rsid w:val="000D2946"/>
    <w:rsid w:val="000E2871"/>
    <w:rsid w:val="000E40C0"/>
    <w:rsid w:val="000E69E9"/>
    <w:rsid w:val="000F192F"/>
    <w:rsid w:val="00112B5A"/>
    <w:rsid w:val="00114D69"/>
    <w:rsid w:val="00117506"/>
    <w:rsid w:val="001270CB"/>
    <w:rsid w:val="00160A6D"/>
    <w:rsid w:val="001712A1"/>
    <w:rsid w:val="00172804"/>
    <w:rsid w:val="0018169D"/>
    <w:rsid w:val="0019339C"/>
    <w:rsid w:val="001A3530"/>
    <w:rsid w:val="001A6031"/>
    <w:rsid w:val="001B0A0C"/>
    <w:rsid w:val="001B6245"/>
    <w:rsid w:val="001C34B4"/>
    <w:rsid w:val="001C6C92"/>
    <w:rsid w:val="001D0D4D"/>
    <w:rsid w:val="001D64E6"/>
    <w:rsid w:val="001E0A4A"/>
    <w:rsid w:val="001E12F9"/>
    <w:rsid w:val="001F3B8A"/>
    <w:rsid w:val="002172B2"/>
    <w:rsid w:val="00230390"/>
    <w:rsid w:val="00241E44"/>
    <w:rsid w:val="002529FF"/>
    <w:rsid w:val="002557A9"/>
    <w:rsid w:val="00273A00"/>
    <w:rsid w:val="00290764"/>
    <w:rsid w:val="0029225C"/>
    <w:rsid w:val="002A03FA"/>
    <w:rsid w:val="002A2C04"/>
    <w:rsid w:val="002A62A2"/>
    <w:rsid w:val="002C251F"/>
    <w:rsid w:val="002C777B"/>
    <w:rsid w:val="002D2054"/>
    <w:rsid w:val="002D2613"/>
    <w:rsid w:val="002E1040"/>
    <w:rsid w:val="002F6672"/>
    <w:rsid w:val="00305EB1"/>
    <w:rsid w:val="003134C8"/>
    <w:rsid w:val="00314B7D"/>
    <w:rsid w:val="00317E42"/>
    <w:rsid w:val="0033437F"/>
    <w:rsid w:val="00334EC9"/>
    <w:rsid w:val="003425F6"/>
    <w:rsid w:val="00372335"/>
    <w:rsid w:val="00383204"/>
    <w:rsid w:val="00391C77"/>
    <w:rsid w:val="003958B2"/>
    <w:rsid w:val="003A7BEA"/>
    <w:rsid w:val="003E3B44"/>
    <w:rsid w:val="003E5AB4"/>
    <w:rsid w:val="003F1A47"/>
    <w:rsid w:val="00411CB3"/>
    <w:rsid w:val="00432018"/>
    <w:rsid w:val="004339FB"/>
    <w:rsid w:val="004426DB"/>
    <w:rsid w:val="0044609A"/>
    <w:rsid w:val="00453E8A"/>
    <w:rsid w:val="004551B2"/>
    <w:rsid w:val="00455F02"/>
    <w:rsid w:val="00462DE7"/>
    <w:rsid w:val="00464212"/>
    <w:rsid w:val="00470C44"/>
    <w:rsid w:val="00480AC6"/>
    <w:rsid w:val="00491A0A"/>
    <w:rsid w:val="0049672A"/>
    <w:rsid w:val="004A1998"/>
    <w:rsid w:val="004C15D4"/>
    <w:rsid w:val="004E5C7B"/>
    <w:rsid w:val="004F0F9C"/>
    <w:rsid w:val="004F31CF"/>
    <w:rsid w:val="004F4C77"/>
    <w:rsid w:val="00500331"/>
    <w:rsid w:val="005010D5"/>
    <w:rsid w:val="00501D0E"/>
    <w:rsid w:val="005272E2"/>
    <w:rsid w:val="005327D3"/>
    <w:rsid w:val="005423B5"/>
    <w:rsid w:val="005436BC"/>
    <w:rsid w:val="00545744"/>
    <w:rsid w:val="00564C81"/>
    <w:rsid w:val="00570A5E"/>
    <w:rsid w:val="00571E90"/>
    <w:rsid w:val="005778B8"/>
    <w:rsid w:val="005938A8"/>
    <w:rsid w:val="00593BDE"/>
    <w:rsid w:val="005A47F3"/>
    <w:rsid w:val="005B0F59"/>
    <w:rsid w:val="005C29FD"/>
    <w:rsid w:val="005C3C9C"/>
    <w:rsid w:val="005C558B"/>
    <w:rsid w:val="005C615F"/>
    <w:rsid w:val="005D2552"/>
    <w:rsid w:val="00601255"/>
    <w:rsid w:val="00604C50"/>
    <w:rsid w:val="00615B12"/>
    <w:rsid w:val="00616BF6"/>
    <w:rsid w:val="00636210"/>
    <w:rsid w:val="00664B91"/>
    <w:rsid w:val="006710E7"/>
    <w:rsid w:val="00671AF7"/>
    <w:rsid w:val="0068131F"/>
    <w:rsid w:val="00682968"/>
    <w:rsid w:val="006C1714"/>
    <w:rsid w:val="006C698D"/>
    <w:rsid w:val="006D1A79"/>
    <w:rsid w:val="00704E4E"/>
    <w:rsid w:val="0070668A"/>
    <w:rsid w:val="007266F0"/>
    <w:rsid w:val="00733686"/>
    <w:rsid w:val="00734FD1"/>
    <w:rsid w:val="0073757F"/>
    <w:rsid w:val="00747EB7"/>
    <w:rsid w:val="007559C1"/>
    <w:rsid w:val="0077589B"/>
    <w:rsid w:val="007D3570"/>
    <w:rsid w:val="007D3E1B"/>
    <w:rsid w:val="007E11DC"/>
    <w:rsid w:val="007E212A"/>
    <w:rsid w:val="007F4713"/>
    <w:rsid w:val="007F55BC"/>
    <w:rsid w:val="00800B0C"/>
    <w:rsid w:val="008020F6"/>
    <w:rsid w:val="00814A54"/>
    <w:rsid w:val="00827E7D"/>
    <w:rsid w:val="00842461"/>
    <w:rsid w:val="00843AB9"/>
    <w:rsid w:val="00853556"/>
    <w:rsid w:val="008803D4"/>
    <w:rsid w:val="00891CD9"/>
    <w:rsid w:val="008A283A"/>
    <w:rsid w:val="008B2110"/>
    <w:rsid w:val="008B512A"/>
    <w:rsid w:val="008C449F"/>
    <w:rsid w:val="008C50FE"/>
    <w:rsid w:val="008D26BB"/>
    <w:rsid w:val="008F00EA"/>
    <w:rsid w:val="008F3258"/>
    <w:rsid w:val="00907997"/>
    <w:rsid w:val="00914B39"/>
    <w:rsid w:val="00920973"/>
    <w:rsid w:val="00933C8C"/>
    <w:rsid w:val="0093482C"/>
    <w:rsid w:val="00954419"/>
    <w:rsid w:val="00971B43"/>
    <w:rsid w:val="00981731"/>
    <w:rsid w:val="00995518"/>
    <w:rsid w:val="009B14E6"/>
    <w:rsid w:val="009B7B23"/>
    <w:rsid w:val="009D644D"/>
    <w:rsid w:val="009F6812"/>
    <w:rsid w:val="00A07FF6"/>
    <w:rsid w:val="00A13513"/>
    <w:rsid w:val="00A20587"/>
    <w:rsid w:val="00A254FE"/>
    <w:rsid w:val="00A2660C"/>
    <w:rsid w:val="00A428D5"/>
    <w:rsid w:val="00A50A4E"/>
    <w:rsid w:val="00A50D22"/>
    <w:rsid w:val="00A54299"/>
    <w:rsid w:val="00A55CFB"/>
    <w:rsid w:val="00A6585E"/>
    <w:rsid w:val="00A92673"/>
    <w:rsid w:val="00A942FD"/>
    <w:rsid w:val="00AA4B2E"/>
    <w:rsid w:val="00AC1F1C"/>
    <w:rsid w:val="00AC4B39"/>
    <w:rsid w:val="00AC5A03"/>
    <w:rsid w:val="00AD7EFC"/>
    <w:rsid w:val="00AE3012"/>
    <w:rsid w:val="00B0623F"/>
    <w:rsid w:val="00B0743B"/>
    <w:rsid w:val="00B20189"/>
    <w:rsid w:val="00B3055C"/>
    <w:rsid w:val="00B4185F"/>
    <w:rsid w:val="00B60167"/>
    <w:rsid w:val="00B75F32"/>
    <w:rsid w:val="00B77748"/>
    <w:rsid w:val="00B82C0C"/>
    <w:rsid w:val="00B92E50"/>
    <w:rsid w:val="00B97638"/>
    <w:rsid w:val="00BA4011"/>
    <w:rsid w:val="00BB0D23"/>
    <w:rsid w:val="00BC0875"/>
    <w:rsid w:val="00BD1B82"/>
    <w:rsid w:val="00BF2BDB"/>
    <w:rsid w:val="00BF2F9D"/>
    <w:rsid w:val="00BF4371"/>
    <w:rsid w:val="00C2492C"/>
    <w:rsid w:val="00C27433"/>
    <w:rsid w:val="00C32908"/>
    <w:rsid w:val="00C42E91"/>
    <w:rsid w:val="00C43C50"/>
    <w:rsid w:val="00C43DE6"/>
    <w:rsid w:val="00C46D82"/>
    <w:rsid w:val="00C51559"/>
    <w:rsid w:val="00C76599"/>
    <w:rsid w:val="00C9001E"/>
    <w:rsid w:val="00C90FE2"/>
    <w:rsid w:val="00C91298"/>
    <w:rsid w:val="00C92CEB"/>
    <w:rsid w:val="00C95EC8"/>
    <w:rsid w:val="00C97335"/>
    <w:rsid w:val="00CA7AF2"/>
    <w:rsid w:val="00CC6CEA"/>
    <w:rsid w:val="00CC6F30"/>
    <w:rsid w:val="00CD69F2"/>
    <w:rsid w:val="00CE1AA4"/>
    <w:rsid w:val="00CE2503"/>
    <w:rsid w:val="00CE3761"/>
    <w:rsid w:val="00CF13E6"/>
    <w:rsid w:val="00CF3643"/>
    <w:rsid w:val="00CF726F"/>
    <w:rsid w:val="00D0025F"/>
    <w:rsid w:val="00D11603"/>
    <w:rsid w:val="00D16544"/>
    <w:rsid w:val="00D17904"/>
    <w:rsid w:val="00D2056C"/>
    <w:rsid w:val="00D206CB"/>
    <w:rsid w:val="00D244DE"/>
    <w:rsid w:val="00D4249F"/>
    <w:rsid w:val="00D43407"/>
    <w:rsid w:val="00D509D2"/>
    <w:rsid w:val="00D77B48"/>
    <w:rsid w:val="00D835A0"/>
    <w:rsid w:val="00DA3272"/>
    <w:rsid w:val="00DB192F"/>
    <w:rsid w:val="00DB6870"/>
    <w:rsid w:val="00DC3A81"/>
    <w:rsid w:val="00DD0912"/>
    <w:rsid w:val="00DE285F"/>
    <w:rsid w:val="00DF2022"/>
    <w:rsid w:val="00DF21E4"/>
    <w:rsid w:val="00DF65AA"/>
    <w:rsid w:val="00E0156B"/>
    <w:rsid w:val="00E04482"/>
    <w:rsid w:val="00E118C2"/>
    <w:rsid w:val="00E20998"/>
    <w:rsid w:val="00E23453"/>
    <w:rsid w:val="00E45FB2"/>
    <w:rsid w:val="00E478F1"/>
    <w:rsid w:val="00E629DA"/>
    <w:rsid w:val="00E7354A"/>
    <w:rsid w:val="00E86AAF"/>
    <w:rsid w:val="00E872DF"/>
    <w:rsid w:val="00EB5A6B"/>
    <w:rsid w:val="00EC563F"/>
    <w:rsid w:val="00ED2995"/>
    <w:rsid w:val="00F147C5"/>
    <w:rsid w:val="00F17FC1"/>
    <w:rsid w:val="00F2099C"/>
    <w:rsid w:val="00F25E02"/>
    <w:rsid w:val="00F275A7"/>
    <w:rsid w:val="00F476B8"/>
    <w:rsid w:val="00F50D84"/>
    <w:rsid w:val="00F569EE"/>
    <w:rsid w:val="00F62767"/>
    <w:rsid w:val="00F65F37"/>
    <w:rsid w:val="00F679A7"/>
    <w:rsid w:val="00FC3081"/>
    <w:rsid w:val="00FC5769"/>
    <w:rsid w:val="00FC7D14"/>
    <w:rsid w:val="00FD2076"/>
    <w:rsid w:val="00FD22FD"/>
    <w:rsid w:val="00FD5636"/>
    <w:rsid w:val="00FF60CB"/>
    <w:rsid w:val="00FF634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52831B"/>
  <w15:docId w15:val="{F36F4F2C-F699-4AF7-BDC2-4DBA03B88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lang w:val="tr-TR"/>
    </w:rPr>
  </w:style>
  <w:style w:type="paragraph" w:styleId="Heading1">
    <w:name w:val="heading 1"/>
    <w:basedOn w:val="Normal"/>
    <w:next w:val="BodyText"/>
    <w:link w:val="Heading1Char"/>
    <w:uiPriority w:val="9"/>
    <w:qFormat/>
    <w:rsid w:val="005D2552"/>
    <w:pPr>
      <w:widowControl/>
      <w:spacing w:after="360" w:line="720" w:lineRule="atLeast"/>
      <w:outlineLvl w:val="0"/>
    </w:pPr>
    <w:rPr>
      <w:rFonts w:asciiTheme="majorHAnsi" w:eastAsiaTheme="minorEastAsia" w:hAnsiTheme="majorHAnsi"/>
      <w:color w:val="EEECE1" w:themeColor="background2"/>
      <w:sz w:val="60"/>
      <w:lang w:val="en-GB" w:eastAsia="zh-TW"/>
    </w:rPr>
  </w:style>
  <w:style w:type="paragraph" w:styleId="Heading2">
    <w:name w:val="heading 2"/>
    <w:basedOn w:val="Normal"/>
    <w:link w:val="Heading2Char"/>
    <w:uiPriority w:val="9"/>
    <w:qFormat/>
    <w:rsid w:val="005D2552"/>
    <w:pPr>
      <w:widowControl/>
      <w:spacing w:before="100" w:beforeAutospacing="1" w:after="100" w:afterAutospacing="1"/>
      <w:outlineLvl w:val="1"/>
    </w:pPr>
    <w:rPr>
      <w:rFonts w:ascii="Times New Roman" w:eastAsia="Times New Roman" w:hAnsi="Times New Roman" w:cs="Times New Roman"/>
      <w:b/>
      <w:bCs/>
      <w:noProof/>
      <w:sz w:val="36"/>
      <w:szCs w:val="36"/>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971"/>
    </w:pPr>
    <w:rPr>
      <w:rFonts w:ascii="Open Sans" w:eastAsia="Open Sans" w:hAnsi="Open San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27E7D"/>
    <w:pPr>
      <w:tabs>
        <w:tab w:val="center" w:pos="4536"/>
        <w:tab w:val="right" w:pos="9072"/>
      </w:tabs>
    </w:pPr>
  </w:style>
  <w:style w:type="character" w:customStyle="1" w:styleId="HeaderChar">
    <w:name w:val="Header Char"/>
    <w:basedOn w:val="DefaultParagraphFont"/>
    <w:link w:val="Header"/>
    <w:uiPriority w:val="99"/>
    <w:rsid w:val="00827E7D"/>
  </w:style>
  <w:style w:type="paragraph" w:styleId="Footer">
    <w:name w:val="footer"/>
    <w:basedOn w:val="Normal"/>
    <w:link w:val="FooterChar"/>
    <w:uiPriority w:val="99"/>
    <w:unhideWhenUsed/>
    <w:rsid w:val="00827E7D"/>
    <w:pPr>
      <w:tabs>
        <w:tab w:val="center" w:pos="4536"/>
        <w:tab w:val="right" w:pos="9072"/>
      </w:tabs>
    </w:pPr>
  </w:style>
  <w:style w:type="character" w:customStyle="1" w:styleId="FooterChar">
    <w:name w:val="Footer Char"/>
    <w:basedOn w:val="DefaultParagraphFont"/>
    <w:link w:val="Footer"/>
    <w:uiPriority w:val="99"/>
    <w:rsid w:val="00827E7D"/>
  </w:style>
  <w:style w:type="character" w:styleId="Hyperlink">
    <w:name w:val="Hyperlink"/>
    <w:basedOn w:val="DefaultParagraphFont"/>
    <w:uiPriority w:val="99"/>
    <w:unhideWhenUsed/>
    <w:rsid w:val="00827E7D"/>
    <w:rPr>
      <w:color w:val="0000FF" w:themeColor="hyperlink"/>
      <w:u w:val="single"/>
    </w:rPr>
  </w:style>
  <w:style w:type="character" w:customStyle="1" w:styleId="Heading2Char">
    <w:name w:val="Heading 2 Char"/>
    <w:basedOn w:val="DefaultParagraphFont"/>
    <w:link w:val="Heading2"/>
    <w:uiPriority w:val="9"/>
    <w:rsid w:val="005D2552"/>
    <w:rPr>
      <w:rFonts w:ascii="Times New Roman" w:eastAsia="Times New Roman" w:hAnsi="Times New Roman" w:cs="Times New Roman"/>
      <w:b/>
      <w:bCs/>
      <w:noProof/>
      <w:sz w:val="36"/>
      <w:szCs w:val="36"/>
      <w:lang w:val="tr-TR" w:eastAsia="tr-TR"/>
    </w:rPr>
  </w:style>
  <w:style w:type="paragraph" w:customStyle="1" w:styleId="Documenttitle">
    <w:name w:val="Document title"/>
    <w:next w:val="Normal"/>
    <w:qFormat/>
    <w:rsid w:val="005D2552"/>
    <w:pPr>
      <w:widowControl/>
      <w:spacing w:after="510"/>
    </w:pPr>
    <w:rPr>
      <w:rFonts w:ascii="Aleo" w:eastAsia="MingLiU" w:hAnsi="Aleo" w:cs="Times New Roman"/>
      <w:bCs/>
      <w:color w:val="0098DE"/>
      <w:sz w:val="60"/>
      <w:szCs w:val="28"/>
      <w:lang w:val="en-GB" w:eastAsia="zh-CN"/>
    </w:rPr>
  </w:style>
  <w:style w:type="table" w:styleId="TableGrid">
    <w:name w:val="Table Grid"/>
    <w:basedOn w:val="TableNormal"/>
    <w:rsid w:val="005D2552"/>
    <w:pPr>
      <w:widowControl/>
    </w:pPr>
    <w:rPr>
      <w:rFonts w:ascii="Times New Roman" w:eastAsia="PMingLiU"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
    <w:name w:val="Table Bullet"/>
    <w:basedOn w:val="Normal"/>
    <w:qFormat/>
    <w:rsid w:val="005D2552"/>
    <w:pPr>
      <w:widowControl/>
      <w:spacing w:line="240" w:lineRule="atLeast"/>
      <w:ind w:left="720" w:hanging="360"/>
    </w:pPr>
    <w:rPr>
      <w:rFonts w:ascii="Open Sans Light" w:eastAsia="SimSun" w:hAnsi="Open Sans Light" w:cs="Times New Roman"/>
      <w:sz w:val="18"/>
      <w:szCs w:val="24"/>
      <w:lang w:eastAsia="zh-CN"/>
    </w:rPr>
  </w:style>
  <w:style w:type="character" w:customStyle="1" w:styleId="Heading1Char">
    <w:name w:val="Heading 1 Char"/>
    <w:basedOn w:val="DefaultParagraphFont"/>
    <w:link w:val="Heading1"/>
    <w:uiPriority w:val="9"/>
    <w:rsid w:val="005D2552"/>
    <w:rPr>
      <w:rFonts w:asciiTheme="majorHAnsi" w:eastAsiaTheme="minorEastAsia" w:hAnsiTheme="majorHAnsi"/>
      <w:color w:val="EEECE1" w:themeColor="background2"/>
      <w:sz w:val="60"/>
      <w:lang w:val="en-GB" w:eastAsia="zh-TW"/>
    </w:rPr>
  </w:style>
  <w:style w:type="paragraph" w:customStyle="1" w:styleId="BasicParagraph">
    <w:name w:val="[Basic Paragraph]"/>
    <w:basedOn w:val="Normal"/>
    <w:uiPriority w:val="99"/>
    <w:rsid w:val="00CE1AA4"/>
    <w:pPr>
      <w:widowControl/>
      <w:autoSpaceDE w:val="0"/>
      <w:autoSpaceDN w:val="0"/>
      <w:spacing w:line="288" w:lineRule="auto"/>
    </w:pPr>
    <w:rPr>
      <w:rFonts w:ascii="Minion Pro" w:hAnsi="Minion Pro" w:cs="Calibri"/>
      <w:color w:val="000000"/>
      <w:sz w:val="24"/>
      <w:szCs w:val="24"/>
      <w:lang w:val="en-US"/>
    </w:rPr>
  </w:style>
  <w:style w:type="paragraph" w:styleId="BalloonText">
    <w:name w:val="Balloon Text"/>
    <w:basedOn w:val="Normal"/>
    <w:link w:val="BalloonTextChar"/>
    <w:uiPriority w:val="99"/>
    <w:semiHidden/>
    <w:unhideWhenUsed/>
    <w:rsid w:val="001C6C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C92"/>
    <w:rPr>
      <w:rFonts w:ascii="Segoe UI" w:hAnsi="Segoe UI" w:cs="Segoe UI"/>
      <w:sz w:val="18"/>
      <w:szCs w:val="18"/>
      <w:lang w:val="tr-TR"/>
    </w:rPr>
  </w:style>
  <w:style w:type="character" w:styleId="FollowedHyperlink">
    <w:name w:val="FollowedHyperlink"/>
    <w:basedOn w:val="DefaultParagraphFont"/>
    <w:uiPriority w:val="99"/>
    <w:semiHidden/>
    <w:unhideWhenUsed/>
    <w:rsid w:val="00E04482"/>
    <w:rPr>
      <w:color w:val="800080" w:themeColor="followedHyperlink"/>
      <w:u w:val="single"/>
    </w:rPr>
  </w:style>
  <w:style w:type="character" w:styleId="CommentReference">
    <w:name w:val="annotation reference"/>
    <w:basedOn w:val="DefaultParagraphFont"/>
    <w:uiPriority w:val="99"/>
    <w:semiHidden/>
    <w:unhideWhenUsed/>
    <w:rsid w:val="00C51559"/>
    <w:rPr>
      <w:sz w:val="16"/>
      <w:szCs w:val="16"/>
    </w:rPr>
  </w:style>
  <w:style w:type="paragraph" w:styleId="CommentText">
    <w:name w:val="annotation text"/>
    <w:basedOn w:val="Normal"/>
    <w:link w:val="CommentTextChar"/>
    <w:uiPriority w:val="99"/>
    <w:semiHidden/>
    <w:unhideWhenUsed/>
    <w:rsid w:val="00C51559"/>
    <w:rPr>
      <w:sz w:val="20"/>
      <w:szCs w:val="20"/>
    </w:rPr>
  </w:style>
  <w:style w:type="character" w:customStyle="1" w:styleId="CommentTextChar">
    <w:name w:val="Comment Text Char"/>
    <w:basedOn w:val="DefaultParagraphFont"/>
    <w:link w:val="CommentText"/>
    <w:uiPriority w:val="99"/>
    <w:semiHidden/>
    <w:rsid w:val="00C51559"/>
    <w:rPr>
      <w:sz w:val="20"/>
      <w:szCs w:val="20"/>
      <w:lang w:val="tr-TR"/>
    </w:rPr>
  </w:style>
  <w:style w:type="paragraph" w:styleId="CommentSubject">
    <w:name w:val="annotation subject"/>
    <w:basedOn w:val="CommentText"/>
    <w:next w:val="CommentText"/>
    <w:link w:val="CommentSubjectChar"/>
    <w:uiPriority w:val="99"/>
    <w:semiHidden/>
    <w:unhideWhenUsed/>
    <w:rsid w:val="00C51559"/>
    <w:rPr>
      <w:b/>
      <w:bCs/>
    </w:rPr>
  </w:style>
  <w:style w:type="character" w:customStyle="1" w:styleId="CommentSubjectChar">
    <w:name w:val="Comment Subject Char"/>
    <w:basedOn w:val="CommentTextChar"/>
    <w:link w:val="CommentSubject"/>
    <w:uiPriority w:val="99"/>
    <w:semiHidden/>
    <w:rsid w:val="00C51559"/>
    <w:rPr>
      <w:b/>
      <w:bCs/>
      <w:sz w:val="20"/>
      <w:szCs w:val="20"/>
      <w:lang w:val="tr-TR"/>
    </w:rPr>
  </w:style>
  <w:style w:type="paragraph" w:customStyle="1" w:styleId="04xlpa">
    <w:name w:val="_04xlpa"/>
    <w:basedOn w:val="Normal"/>
    <w:rsid w:val="00E23453"/>
    <w:pPr>
      <w:widowControl/>
      <w:spacing w:before="100" w:beforeAutospacing="1" w:after="100" w:afterAutospacing="1"/>
    </w:pPr>
    <w:rPr>
      <w:rFonts w:ascii="Times New Roman" w:eastAsia="Times New Roman" w:hAnsi="Times New Roman" w:cs="Times New Roman"/>
      <w:sz w:val="24"/>
      <w:szCs w:val="24"/>
      <w:lang w:eastAsia="tr-TR"/>
    </w:rPr>
  </w:style>
  <w:style w:type="character" w:customStyle="1" w:styleId="jsgrdq">
    <w:name w:val="jsgrdq"/>
    <w:basedOn w:val="DefaultParagraphFont"/>
    <w:rsid w:val="00E23453"/>
  </w:style>
  <w:style w:type="paragraph" w:styleId="Revision">
    <w:name w:val="Revision"/>
    <w:hidden/>
    <w:uiPriority w:val="99"/>
    <w:semiHidden/>
    <w:rsid w:val="00B92E50"/>
    <w:pPr>
      <w:widowControl/>
    </w:pPr>
    <w:rPr>
      <w:lang w:val="tr-TR"/>
    </w:rPr>
  </w:style>
  <w:style w:type="character" w:customStyle="1" w:styleId="zmlenmeyenBahsetme1">
    <w:name w:val="Çözümlenmeyen Bahsetme1"/>
    <w:basedOn w:val="DefaultParagraphFont"/>
    <w:uiPriority w:val="99"/>
    <w:semiHidden/>
    <w:unhideWhenUsed/>
    <w:rsid w:val="00AE3012"/>
    <w:rPr>
      <w:color w:val="605E5C"/>
      <w:shd w:val="clear" w:color="auto" w:fill="E1DFDD"/>
    </w:rPr>
  </w:style>
  <w:style w:type="paragraph" w:customStyle="1" w:styleId="paragraph">
    <w:name w:val="paragraph"/>
    <w:basedOn w:val="Normal"/>
    <w:rsid w:val="00C43C50"/>
    <w:pPr>
      <w:widowControl/>
      <w:spacing w:before="100" w:beforeAutospacing="1" w:after="100" w:afterAutospacing="1"/>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C43C50"/>
  </w:style>
  <w:style w:type="character" w:customStyle="1" w:styleId="eop">
    <w:name w:val="eop"/>
    <w:basedOn w:val="DefaultParagraphFont"/>
    <w:rsid w:val="00C43C50"/>
  </w:style>
  <w:style w:type="character" w:styleId="UnresolvedMention">
    <w:name w:val="Unresolved Mention"/>
    <w:basedOn w:val="DefaultParagraphFont"/>
    <w:uiPriority w:val="99"/>
    <w:semiHidden/>
    <w:unhideWhenUsed/>
    <w:rsid w:val="008424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163404">
      <w:bodyDiv w:val="1"/>
      <w:marLeft w:val="0"/>
      <w:marRight w:val="0"/>
      <w:marTop w:val="0"/>
      <w:marBottom w:val="0"/>
      <w:divBdr>
        <w:top w:val="none" w:sz="0" w:space="0" w:color="auto"/>
        <w:left w:val="none" w:sz="0" w:space="0" w:color="auto"/>
        <w:bottom w:val="none" w:sz="0" w:space="0" w:color="auto"/>
        <w:right w:val="none" w:sz="0" w:space="0" w:color="auto"/>
      </w:divBdr>
      <w:divsChild>
        <w:div w:id="1653830274">
          <w:marLeft w:val="0"/>
          <w:marRight w:val="0"/>
          <w:marTop w:val="0"/>
          <w:marBottom w:val="0"/>
          <w:divBdr>
            <w:top w:val="none" w:sz="0" w:space="0" w:color="auto"/>
            <w:left w:val="none" w:sz="0" w:space="0" w:color="auto"/>
            <w:bottom w:val="none" w:sz="0" w:space="0" w:color="auto"/>
            <w:right w:val="none" w:sz="0" w:space="0" w:color="auto"/>
          </w:divBdr>
        </w:div>
      </w:divsChild>
    </w:div>
    <w:div w:id="164512993">
      <w:bodyDiv w:val="1"/>
      <w:marLeft w:val="0"/>
      <w:marRight w:val="0"/>
      <w:marTop w:val="0"/>
      <w:marBottom w:val="0"/>
      <w:divBdr>
        <w:top w:val="none" w:sz="0" w:space="0" w:color="auto"/>
        <w:left w:val="none" w:sz="0" w:space="0" w:color="auto"/>
        <w:bottom w:val="none" w:sz="0" w:space="0" w:color="auto"/>
        <w:right w:val="none" w:sz="0" w:space="0" w:color="auto"/>
      </w:divBdr>
    </w:div>
    <w:div w:id="169417939">
      <w:bodyDiv w:val="1"/>
      <w:marLeft w:val="0"/>
      <w:marRight w:val="0"/>
      <w:marTop w:val="0"/>
      <w:marBottom w:val="0"/>
      <w:divBdr>
        <w:top w:val="none" w:sz="0" w:space="0" w:color="auto"/>
        <w:left w:val="none" w:sz="0" w:space="0" w:color="auto"/>
        <w:bottom w:val="none" w:sz="0" w:space="0" w:color="auto"/>
        <w:right w:val="none" w:sz="0" w:space="0" w:color="auto"/>
      </w:divBdr>
      <w:divsChild>
        <w:div w:id="431442182">
          <w:marLeft w:val="0"/>
          <w:marRight w:val="0"/>
          <w:marTop w:val="0"/>
          <w:marBottom w:val="0"/>
          <w:divBdr>
            <w:top w:val="none" w:sz="0" w:space="0" w:color="auto"/>
            <w:left w:val="none" w:sz="0" w:space="0" w:color="auto"/>
            <w:bottom w:val="none" w:sz="0" w:space="0" w:color="auto"/>
            <w:right w:val="none" w:sz="0" w:space="0" w:color="auto"/>
          </w:divBdr>
        </w:div>
      </w:divsChild>
    </w:div>
    <w:div w:id="178007449">
      <w:bodyDiv w:val="1"/>
      <w:marLeft w:val="0"/>
      <w:marRight w:val="0"/>
      <w:marTop w:val="0"/>
      <w:marBottom w:val="0"/>
      <w:divBdr>
        <w:top w:val="none" w:sz="0" w:space="0" w:color="auto"/>
        <w:left w:val="none" w:sz="0" w:space="0" w:color="auto"/>
        <w:bottom w:val="none" w:sz="0" w:space="0" w:color="auto"/>
        <w:right w:val="none" w:sz="0" w:space="0" w:color="auto"/>
      </w:divBdr>
      <w:divsChild>
        <w:div w:id="588122767">
          <w:marLeft w:val="0"/>
          <w:marRight w:val="0"/>
          <w:marTop w:val="0"/>
          <w:marBottom w:val="0"/>
          <w:divBdr>
            <w:top w:val="none" w:sz="0" w:space="0" w:color="auto"/>
            <w:left w:val="none" w:sz="0" w:space="0" w:color="auto"/>
            <w:bottom w:val="none" w:sz="0" w:space="0" w:color="auto"/>
            <w:right w:val="none" w:sz="0" w:space="0" w:color="auto"/>
          </w:divBdr>
        </w:div>
      </w:divsChild>
    </w:div>
    <w:div w:id="197395736">
      <w:bodyDiv w:val="1"/>
      <w:marLeft w:val="0"/>
      <w:marRight w:val="0"/>
      <w:marTop w:val="0"/>
      <w:marBottom w:val="0"/>
      <w:divBdr>
        <w:top w:val="none" w:sz="0" w:space="0" w:color="auto"/>
        <w:left w:val="none" w:sz="0" w:space="0" w:color="auto"/>
        <w:bottom w:val="none" w:sz="0" w:space="0" w:color="auto"/>
        <w:right w:val="none" w:sz="0" w:space="0" w:color="auto"/>
      </w:divBdr>
      <w:divsChild>
        <w:div w:id="1151365915">
          <w:marLeft w:val="0"/>
          <w:marRight w:val="0"/>
          <w:marTop w:val="0"/>
          <w:marBottom w:val="0"/>
          <w:divBdr>
            <w:top w:val="none" w:sz="0" w:space="0" w:color="auto"/>
            <w:left w:val="none" w:sz="0" w:space="0" w:color="auto"/>
            <w:bottom w:val="none" w:sz="0" w:space="0" w:color="auto"/>
            <w:right w:val="none" w:sz="0" w:space="0" w:color="auto"/>
          </w:divBdr>
        </w:div>
      </w:divsChild>
    </w:div>
    <w:div w:id="208305883">
      <w:bodyDiv w:val="1"/>
      <w:marLeft w:val="0"/>
      <w:marRight w:val="0"/>
      <w:marTop w:val="0"/>
      <w:marBottom w:val="0"/>
      <w:divBdr>
        <w:top w:val="none" w:sz="0" w:space="0" w:color="auto"/>
        <w:left w:val="none" w:sz="0" w:space="0" w:color="auto"/>
        <w:bottom w:val="none" w:sz="0" w:space="0" w:color="auto"/>
        <w:right w:val="none" w:sz="0" w:space="0" w:color="auto"/>
      </w:divBdr>
    </w:div>
    <w:div w:id="211817872">
      <w:bodyDiv w:val="1"/>
      <w:marLeft w:val="0"/>
      <w:marRight w:val="0"/>
      <w:marTop w:val="0"/>
      <w:marBottom w:val="0"/>
      <w:divBdr>
        <w:top w:val="none" w:sz="0" w:space="0" w:color="auto"/>
        <w:left w:val="none" w:sz="0" w:space="0" w:color="auto"/>
        <w:bottom w:val="none" w:sz="0" w:space="0" w:color="auto"/>
        <w:right w:val="none" w:sz="0" w:space="0" w:color="auto"/>
      </w:divBdr>
    </w:div>
    <w:div w:id="450978409">
      <w:bodyDiv w:val="1"/>
      <w:marLeft w:val="0"/>
      <w:marRight w:val="0"/>
      <w:marTop w:val="0"/>
      <w:marBottom w:val="0"/>
      <w:divBdr>
        <w:top w:val="none" w:sz="0" w:space="0" w:color="auto"/>
        <w:left w:val="none" w:sz="0" w:space="0" w:color="auto"/>
        <w:bottom w:val="none" w:sz="0" w:space="0" w:color="auto"/>
        <w:right w:val="none" w:sz="0" w:space="0" w:color="auto"/>
      </w:divBdr>
      <w:divsChild>
        <w:div w:id="376664094">
          <w:marLeft w:val="0"/>
          <w:marRight w:val="0"/>
          <w:marTop w:val="0"/>
          <w:marBottom w:val="0"/>
          <w:divBdr>
            <w:top w:val="none" w:sz="0" w:space="0" w:color="auto"/>
            <w:left w:val="none" w:sz="0" w:space="0" w:color="auto"/>
            <w:bottom w:val="none" w:sz="0" w:space="0" w:color="auto"/>
            <w:right w:val="none" w:sz="0" w:space="0" w:color="auto"/>
          </w:divBdr>
        </w:div>
        <w:div w:id="1582446256">
          <w:marLeft w:val="0"/>
          <w:marRight w:val="0"/>
          <w:marTop w:val="0"/>
          <w:marBottom w:val="0"/>
          <w:divBdr>
            <w:top w:val="none" w:sz="0" w:space="0" w:color="auto"/>
            <w:left w:val="none" w:sz="0" w:space="0" w:color="auto"/>
            <w:bottom w:val="none" w:sz="0" w:space="0" w:color="auto"/>
            <w:right w:val="none" w:sz="0" w:space="0" w:color="auto"/>
          </w:divBdr>
        </w:div>
        <w:div w:id="65031579">
          <w:marLeft w:val="0"/>
          <w:marRight w:val="0"/>
          <w:marTop w:val="0"/>
          <w:marBottom w:val="0"/>
          <w:divBdr>
            <w:top w:val="none" w:sz="0" w:space="0" w:color="auto"/>
            <w:left w:val="none" w:sz="0" w:space="0" w:color="auto"/>
            <w:bottom w:val="none" w:sz="0" w:space="0" w:color="auto"/>
            <w:right w:val="none" w:sz="0" w:space="0" w:color="auto"/>
          </w:divBdr>
        </w:div>
        <w:div w:id="1175994396">
          <w:marLeft w:val="0"/>
          <w:marRight w:val="0"/>
          <w:marTop w:val="0"/>
          <w:marBottom w:val="0"/>
          <w:divBdr>
            <w:top w:val="none" w:sz="0" w:space="0" w:color="auto"/>
            <w:left w:val="none" w:sz="0" w:space="0" w:color="auto"/>
            <w:bottom w:val="none" w:sz="0" w:space="0" w:color="auto"/>
            <w:right w:val="none" w:sz="0" w:space="0" w:color="auto"/>
          </w:divBdr>
        </w:div>
        <w:div w:id="111752078">
          <w:marLeft w:val="0"/>
          <w:marRight w:val="0"/>
          <w:marTop w:val="0"/>
          <w:marBottom w:val="0"/>
          <w:divBdr>
            <w:top w:val="none" w:sz="0" w:space="0" w:color="auto"/>
            <w:left w:val="none" w:sz="0" w:space="0" w:color="auto"/>
            <w:bottom w:val="none" w:sz="0" w:space="0" w:color="auto"/>
            <w:right w:val="none" w:sz="0" w:space="0" w:color="auto"/>
          </w:divBdr>
        </w:div>
        <w:div w:id="2010519346">
          <w:marLeft w:val="0"/>
          <w:marRight w:val="0"/>
          <w:marTop w:val="0"/>
          <w:marBottom w:val="0"/>
          <w:divBdr>
            <w:top w:val="none" w:sz="0" w:space="0" w:color="auto"/>
            <w:left w:val="none" w:sz="0" w:space="0" w:color="auto"/>
            <w:bottom w:val="none" w:sz="0" w:space="0" w:color="auto"/>
            <w:right w:val="none" w:sz="0" w:space="0" w:color="auto"/>
          </w:divBdr>
        </w:div>
        <w:div w:id="1539312891">
          <w:marLeft w:val="0"/>
          <w:marRight w:val="0"/>
          <w:marTop w:val="0"/>
          <w:marBottom w:val="0"/>
          <w:divBdr>
            <w:top w:val="none" w:sz="0" w:space="0" w:color="auto"/>
            <w:left w:val="none" w:sz="0" w:space="0" w:color="auto"/>
            <w:bottom w:val="none" w:sz="0" w:space="0" w:color="auto"/>
            <w:right w:val="none" w:sz="0" w:space="0" w:color="auto"/>
          </w:divBdr>
        </w:div>
        <w:div w:id="151996414">
          <w:marLeft w:val="0"/>
          <w:marRight w:val="0"/>
          <w:marTop w:val="0"/>
          <w:marBottom w:val="0"/>
          <w:divBdr>
            <w:top w:val="none" w:sz="0" w:space="0" w:color="auto"/>
            <w:left w:val="none" w:sz="0" w:space="0" w:color="auto"/>
            <w:bottom w:val="none" w:sz="0" w:space="0" w:color="auto"/>
            <w:right w:val="none" w:sz="0" w:space="0" w:color="auto"/>
          </w:divBdr>
        </w:div>
        <w:div w:id="2058239634">
          <w:marLeft w:val="0"/>
          <w:marRight w:val="0"/>
          <w:marTop w:val="0"/>
          <w:marBottom w:val="0"/>
          <w:divBdr>
            <w:top w:val="none" w:sz="0" w:space="0" w:color="auto"/>
            <w:left w:val="none" w:sz="0" w:space="0" w:color="auto"/>
            <w:bottom w:val="none" w:sz="0" w:space="0" w:color="auto"/>
            <w:right w:val="none" w:sz="0" w:space="0" w:color="auto"/>
          </w:divBdr>
        </w:div>
        <w:div w:id="244070513">
          <w:marLeft w:val="0"/>
          <w:marRight w:val="0"/>
          <w:marTop w:val="0"/>
          <w:marBottom w:val="0"/>
          <w:divBdr>
            <w:top w:val="none" w:sz="0" w:space="0" w:color="auto"/>
            <w:left w:val="none" w:sz="0" w:space="0" w:color="auto"/>
            <w:bottom w:val="none" w:sz="0" w:space="0" w:color="auto"/>
            <w:right w:val="none" w:sz="0" w:space="0" w:color="auto"/>
          </w:divBdr>
        </w:div>
        <w:div w:id="1871064704">
          <w:marLeft w:val="0"/>
          <w:marRight w:val="0"/>
          <w:marTop w:val="0"/>
          <w:marBottom w:val="0"/>
          <w:divBdr>
            <w:top w:val="none" w:sz="0" w:space="0" w:color="auto"/>
            <w:left w:val="none" w:sz="0" w:space="0" w:color="auto"/>
            <w:bottom w:val="none" w:sz="0" w:space="0" w:color="auto"/>
            <w:right w:val="none" w:sz="0" w:space="0" w:color="auto"/>
          </w:divBdr>
        </w:div>
        <w:div w:id="1736859505">
          <w:marLeft w:val="0"/>
          <w:marRight w:val="0"/>
          <w:marTop w:val="0"/>
          <w:marBottom w:val="0"/>
          <w:divBdr>
            <w:top w:val="none" w:sz="0" w:space="0" w:color="auto"/>
            <w:left w:val="none" w:sz="0" w:space="0" w:color="auto"/>
            <w:bottom w:val="none" w:sz="0" w:space="0" w:color="auto"/>
            <w:right w:val="none" w:sz="0" w:space="0" w:color="auto"/>
          </w:divBdr>
        </w:div>
        <w:div w:id="296184951">
          <w:marLeft w:val="0"/>
          <w:marRight w:val="0"/>
          <w:marTop w:val="0"/>
          <w:marBottom w:val="0"/>
          <w:divBdr>
            <w:top w:val="none" w:sz="0" w:space="0" w:color="auto"/>
            <w:left w:val="none" w:sz="0" w:space="0" w:color="auto"/>
            <w:bottom w:val="none" w:sz="0" w:space="0" w:color="auto"/>
            <w:right w:val="none" w:sz="0" w:space="0" w:color="auto"/>
          </w:divBdr>
        </w:div>
        <w:div w:id="897326090">
          <w:marLeft w:val="0"/>
          <w:marRight w:val="0"/>
          <w:marTop w:val="0"/>
          <w:marBottom w:val="0"/>
          <w:divBdr>
            <w:top w:val="none" w:sz="0" w:space="0" w:color="auto"/>
            <w:left w:val="none" w:sz="0" w:space="0" w:color="auto"/>
            <w:bottom w:val="none" w:sz="0" w:space="0" w:color="auto"/>
            <w:right w:val="none" w:sz="0" w:space="0" w:color="auto"/>
          </w:divBdr>
        </w:div>
        <w:div w:id="1016080757">
          <w:marLeft w:val="0"/>
          <w:marRight w:val="0"/>
          <w:marTop w:val="0"/>
          <w:marBottom w:val="0"/>
          <w:divBdr>
            <w:top w:val="none" w:sz="0" w:space="0" w:color="auto"/>
            <w:left w:val="none" w:sz="0" w:space="0" w:color="auto"/>
            <w:bottom w:val="none" w:sz="0" w:space="0" w:color="auto"/>
            <w:right w:val="none" w:sz="0" w:space="0" w:color="auto"/>
          </w:divBdr>
        </w:div>
        <w:div w:id="283772248">
          <w:marLeft w:val="0"/>
          <w:marRight w:val="0"/>
          <w:marTop w:val="0"/>
          <w:marBottom w:val="0"/>
          <w:divBdr>
            <w:top w:val="none" w:sz="0" w:space="0" w:color="auto"/>
            <w:left w:val="none" w:sz="0" w:space="0" w:color="auto"/>
            <w:bottom w:val="none" w:sz="0" w:space="0" w:color="auto"/>
            <w:right w:val="none" w:sz="0" w:space="0" w:color="auto"/>
          </w:divBdr>
        </w:div>
        <w:div w:id="431586664">
          <w:marLeft w:val="0"/>
          <w:marRight w:val="0"/>
          <w:marTop w:val="0"/>
          <w:marBottom w:val="0"/>
          <w:divBdr>
            <w:top w:val="none" w:sz="0" w:space="0" w:color="auto"/>
            <w:left w:val="none" w:sz="0" w:space="0" w:color="auto"/>
            <w:bottom w:val="none" w:sz="0" w:space="0" w:color="auto"/>
            <w:right w:val="none" w:sz="0" w:space="0" w:color="auto"/>
          </w:divBdr>
        </w:div>
        <w:div w:id="894509985">
          <w:marLeft w:val="0"/>
          <w:marRight w:val="0"/>
          <w:marTop w:val="0"/>
          <w:marBottom w:val="0"/>
          <w:divBdr>
            <w:top w:val="none" w:sz="0" w:space="0" w:color="auto"/>
            <w:left w:val="none" w:sz="0" w:space="0" w:color="auto"/>
            <w:bottom w:val="none" w:sz="0" w:space="0" w:color="auto"/>
            <w:right w:val="none" w:sz="0" w:space="0" w:color="auto"/>
          </w:divBdr>
        </w:div>
        <w:div w:id="1766069489">
          <w:marLeft w:val="0"/>
          <w:marRight w:val="0"/>
          <w:marTop w:val="0"/>
          <w:marBottom w:val="0"/>
          <w:divBdr>
            <w:top w:val="none" w:sz="0" w:space="0" w:color="auto"/>
            <w:left w:val="none" w:sz="0" w:space="0" w:color="auto"/>
            <w:bottom w:val="none" w:sz="0" w:space="0" w:color="auto"/>
            <w:right w:val="none" w:sz="0" w:space="0" w:color="auto"/>
          </w:divBdr>
        </w:div>
        <w:div w:id="21904574">
          <w:marLeft w:val="0"/>
          <w:marRight w:val="0"/>
          <w:marTop w:val="0"/>
          <w:marBottom w:val="0"/>
          <w:divBdr>
            <w:top w:val="none" w:sz="0" w:space="0" w:color="auto"/>
            <w:left w:val="none" w:sz="0" w:space="0" w:color="auto"/>
            <w:bottom w:val="none" w:sz="0" w:space="0" w:color="auto"/>
            <w:right w:val="none" w:sz="0" w:space="0" w:color="auto"/>
          </w:divBdr>
        </w:div>
        <w:div w:id="1594894873">
          <w:marLeft w:val="0"/>
          <w:marRight w:val="0"/>
          <w:marTop w:val="0"/>
          <w:marBottom w:val="0"/>
          <w:divBdr>
            <w:top w:val="none" w:sz="0" w:space="0" w:color="auto"/>
            <w:left w:val="none" w:sz="0" w:space="0" w:color="auto"/>
            <w:bottom w:val="none" w:sz="0" w:space="0" w:color="auto"/>
            <w:right w:val="none" w:sz="0" w:space="0" w:color="auto"/>
          </w:divBdr>
        </w:div>
        <w:div w:id="533270901">
          <w:marLeft w:val="0"/>
          <w:marRight w:val="0"/>
          <w:marTop w:val="0"/>
          <w:marBottom w:val="0"/>
          <w:divBdr>
            <w:top w:val="none" w:sz="0" w:space="0" w:color="auto"/>
            <w:left w:val="none" w:sz="0" w:space="0" w:color="auto"/>
            <w:bottom w:val="none" w:sz="0" w:space="0" w:color="auto"/>
            <w:right w:val="none" w:sz="0" w:space="0" w:color="auto"/>
          </w:divBdr>
        </w:div>
        <w:div w:id="798035758">
          <w:marLeft w:val="0"/>
          <w:marRight w:val="0"/>
          <w:marTop w:val="0"/>
          <w:marBottom w:val="0"/>
          <w:divBdr>
            <w:top w:val="none" w:sz="0" w:space="0" w:color="auto"/>
            <w:left w:val="none" w:sz="0" w:space="0" w:color="auto"/>
            <w:bottom w:val="none" w:sz="0" w:space="0" w:color="auto"/>
            <w:right w:val="none" w:sz="0" w:space="0" w:color="auto"/>
          </w:divBdr>
        </w:div>
        <w:div w:id="1869490901">
          <w:marLeft w:val="0"/>
          <w:marRight w:val="0"/>
          <w:marTop w:val="0"/>
          <w:marBottom w:val="0"/>
          <w:divBdr>
            <w:top w:val="none" w:sz="0" w:space="0" w:color="auto"/>
            <w:left w:val="none" w:sz="0" w:space="0" w:color="auto"/>
            <w:bottom w:val="none" w:sz="0" w:space="0" w:color="auto"/>
            <w:right w:val="none" w:sz="0" w:space="0" w:color="auto"/>
          </w:divBdr>
        </w:div>
        <w:div w:id="1035277779">
          <w:marLeft w:val="0"/>
          <w:marRight w:val="0"/>
          <w:marTop w:val="0"/>
          <w:marBottom w:val="0"/>
          <w:divBdr>
            <w:top w:val="none" w:sz="0" w:space="0" w:color="auto"/>
            <w:left w:val="none" w:sz="0" w:space="0" w:color="auto"/>
            <w:bottom w:val="none" w:sz="0" w:space="0" w:color="auto"/>
            <w:right w:val="none" w:sz="0" w:space="0" w:color="auto"/>
          </w:divBdr>
        </w:div>
        <w:div w:id="1341272740">
          <w:marLeft w:val="0"/>
          <w:marRight w:val="0"/>
          <w:marTop w:val="0"/>
          <w:marBottom w:val="0"/>
          <w:divBdr>
            <w:top w:val="none" w:sz="0" w:space="0" w:color="auto"/>
            <w:left w:val="none" w:sz="0" w:space="0" w:color="auto"/>
            <w:bottom w:val="none" w:sz="0" w:space="0" w:color="auto"/>
            <w:right w:val="none" w:sz="0" w:space="0" w:color="auto"/>
          </w:divBdr>
        </w:div>
        <w:div w:id="1347825972">
          <w:marLeft w:val="0"/>
          <w:marRight w:val="0"/>
          <w:marTop w:val="0"/>
          <w:marBottom w:val="0"/>
          <w:divBdr>
            <w:top w:val="none" w:sz="0" w:space="0" w:color="auto"/>
            <w:left w:val="none" w:sz="0" w:space="0" w:color="auto"/>
            <w:bottom w:val="none" w:sz="0" w:space="0" w:color="auto"/>
            <w:right w:val="none" w:sz="0" w:space="0" w:color="auto"/>
          </w:divBdr>
        </w:div>
        <w:div w:id="1067151334">
          <w:marLeft w:val="0"/>
          <w:marRight w:val="0"/>
          <w:marTop w:val="0"/>
          <w:marBottom w:val="0"/>
          <w:divBdr>
            <w:top w:val="none" w:sz="0" w:space="0" w:color="auto"/>
            <w:left w:val="none" w:sz="0" w:space="0" w:color="auto"/>
            <w:bottom w:val="none" w:sz="0" w:space="0" w:color="auto"/>
            <w:right w:val="none" w:sz="0" w:space="0" w:color="auto"/>
          </w:divBdr>
        </w:div>
        <w:div w:id="1825123892">
          <w:marLeft w:val="0"/>
          <w:marRight w:val="0"/>
          <w:marTop w:val="0"/>
          <w:marBottom w:val="0"/>
          <w:divBdr>
            <w:top w:val="none" w:sz="0" w:space="0" w:color="auto"/>
            <w:left w:val="none" w:sz="0" w:space="0" w:color="auto"/>
            <w:bottom w:val="none" w:sz="0" w:space="0" w:color="auto"/>
            <w:right w:val="none" w:sz="0" w:space="0" w:color="auto"/>
          </w:divBdr>
        </w:div>
        <w:div w:id="602806120">
          <w:marLeft w:val="0"/>
          <w:marRight w:val="0"/>
          <w:marTop w:val="0"/>
          <w:marBottom w:val="0"/>
          <w:divBdr>
            <w:top w:val="none" w:sz="0" w:space="0" w:color="auto"/>
            <w:left w:val="none" w:sz="0" w:space="0" w:color="auto"/>
            <w:bottom w:val="none" w:sz="0" w:space="0" w:color="auto"/>
            <w:right w:val="none" w:sz="0" w:space="0" w:color="auto"/>
          </w:divBdr>
        </w:div>
        <w:div w:id="1858425535">
          <w:marLeft w:val="0"/>
          <w:marRight w:val="0"/>
          <w:marTop w:val="0"/>
          <w:marBottom w:val="0"/>
          <w:divBdr>
            <w:top w:val="none" w:sz="0" w:space="0" w:color="auto"/>
            <w:left w:val="none" w:sz="0" w:space="0" w:color="auto"/>
            <w:bottom w:val="none" w:sz="0" w:space="0" w:color="auto"/>
            <w:right w:val="none" w:sz="0" w:space="0" w:color="auto"/>
          </w:divBdr>
        </w:div>
        <w:div w:id="436632990">
          <w:marLeft w:val="0"/>
          <w:marRight w:val="0"/>
          <w:marTop w:val="0"/>
          <w:marBottom w:val="0"/>
          <w:divBdr>
            <w:top w:val="none" w:sz="0" w:space="0" w:color="auto"/>
            <w:left w:val="none" w:sz="0" w:space="0" w:color="auto"/>
            <w:bottom w:val="none" w:sz="0" w:space="0" w:color="auto"/>
            <w:right w:val="none" w:sz="0" w:space="0" w:color="auto"/>
          </w:divBdr>
        </w:div>
        <w:div w:id="1019702134">
          <w:marLeft w:val="0"/>
          <w:marRight w:val="0"/>
          <w:marTop w:val="0"/>
          <w:marBottom w:val="0"/>
          <w:divBdr>
            <w:top w:val="none" w:sz="0" w:space="0" w:color="auto"/>
            <w:left w:val="none" w:sz="0" w:space="0" w:color="auto"/>
            <w:bottom w:val="none" w:sz="0" w:space="0" w:color="auto"/>
            <w:right w:val="none" w:sz="0" w:space="0" w:color="auto"/>
          </w:divBdr>
        </w:div>
        <w:div w:id="1151021939">
          <w:marLeft w:val="0"/>
          <w:marRight w:val="0"/>
          <w:marTop w:val="0"/>
          <w:marBottom w:val="0"/>
          <w:divBdr>
            <w:top w:val="none" w:sz="0" w:space="0" w:color="auto"/>
            <w:left w:val="none" w:sz="0" w:space="0" w:color="auto"/>
            <w:bottom w:val="none" w:sz="0" w:space="0" w:color="auto"/>
            <w:right w:val="none" w:sz="0" w:space="0" w:color="auto"/>
          </w:divBdr>
        </w:div>
        <w:div w:id="1406418737">
          <w:marLeft w:val="0"/>
          <w:marRight w:val="0"/>
          <w:marTop w:val="0"/>
          <w:marBottom w:val="0"/>
          <w:divBdr>
            <w:top w:val="none" w:sz="0" w:space="0" w:color="auto"/>
            <w:left w:val="none" w:sz="0" w:space="0" w:color="auto"/>
            <w:bottom w:val="none" w:sz="0" w:space="0" w:color="auto"/>
            <w:right w:val="none" w:sz="0" w:space="0" w:color="auto"/>
          </w:divBdr>
        </w:div>
        <w:div w:id="1608149095">
          <w:marLeft w:val="0"/>
          <w:marRight w:val="0"/>
          <w:marTop w:val="0"/>
          <w:marBottom w:val="0"/>
          <w:divBdr>
            <w:top w:val="none" w:sz="0" w:space="0" w:color="auto"/>
            <w:left w:val="none" w:sz="0" w:space="0" w:color="auto"/>
            <w:bottom w:val="none" w:sz="0" w:space="0" w:color="auto"/>
            <w:right w:val="none" w:sz="0" w:space="0" w:color="auto"/>
          </w:divBdr>
        </w:div>
        <w:div w:id="1408040965">
          <w:marLeft w:val="0"/>
          <w:marRight w:val="0"/>
          <w:marTop w:val="0"/>
          <w:marBottom w:val="0"/>
          <w:divBdr>
            <w:top w:val="none" w:sz="0" w:space="0" w:color="auto"/>
            <w:left w:val="none" w:sz="0" w:space="0" w:color="auto"/>
            <w:bottom w:val="none" w:sz="0" w:space="0" w:color="auto"/>
            <w:right w:val="none" w:sz="0" w:space="0" w:color="auto"/>
          </w:divBdr>
        </w:div>
        <w:div w:id="1098410180">
          <w:marLeft w:val="0"/>
          <w:marRight w:val="0"/>
          <w:marTop w:val="0"/>
          <w:marBottom w:val="0"/>
          <w:divBdr>
            <w:top w:val="none" w:sz="0" w:space="0" w:color="auto"/>
            <w:left w:val="none" w:sz="0" w:space="0" w:color="auto"/>
            <w:bottom w:val="none" w:sz="0" w:space="0" w:color="auto"/>
            <w:right w:val="none" w:sz="0" w:space="0" w:color="auto"/>
          </w:divBdr>
        </w:div>
        <w:div w:id="1445805117">
          <w:marLeft w:val="0"/>
          <w:marRight w:val="0"/>
          <w:marTop w:val="0"/>
          <w:marBottom w:val="0"/>
          <w:divBdr>
            <w:top w:val="none" w:sz="0" w:space="0" w:color="auto"/>
            <w:left w:val="none" w:sz="0" w:space="0" w:color="auto"/>
            <w:bottom w:val="none" w:sz="0" w:space="0" w:color="auto"/>
            <w:right w:val="none" w:sz="0" w:space="0" w:color="auto"/>
          </w:divBdr>
        </w:div>
        <w:div w:id="110436458">
          <w:marLeft w:val="0"/>
          <w:marRight w:val="0"/>
          <w:marTop w:val="0"/>
          <w:marBottom w:val="0"/>
          <w:divBdr>
            <w:top w:val="none" w:sz="0" w:space="0" w:color="auto"/>
            <w:left w:val="none" w:sz="0" w:space="0" w:color="auto"/>
            <w:bottom w:val="none" w:sz="0" w:space="0" w:color="auto"/>
            <w:right w:val="none" w:sz="0" w:space="0" w:color="auto"/>
          </w:divBdr>
        </w:div>
        <w:div w:id="509947969">
          <w:marLeft w:val="0"/>
          <w:marRight w:val="0"/>
          <w:marTop w:val="0"/>
          <w:marBottom w:val="0"/>
          <w:divBdr>
            <w:top w:val="none" w:sz="0" w:space="0" w:color="auto"/>
            <w:left w:val="none" w:sz="0" w:space="0" w:color="auto"/>
            <w:bottom w:val="none" w:sz="0" w:space="0" w:color="auto"/>
            <w:right w:val="none" w:sz="0" w:space="0" w:color="auto"/>
          </w:divBdr>
        </w:div>
        <w:div w:id="1017586690">
          <w:marLeft w:val="0"/>
          <w:marRight w:val="0"/>
          <w:marTop w:val="0"/>
          <w:marBottom w:val="0"/>
          <w:divBdr>
            <w:top w:val="none" w:sz="0" w:space="0" w:color="auto"/>
            <w:left w:val="none" w:sz="0" w:space="0" w:color="auto"/>
            <w:bottom w:val="none" w:sz="0" w:space="0" w:color="auto"/>
            <w:right w:val="none" w:sz="0" w:space="0" w:color="auto"/>
          </w:divBdr>
        </w:div>
        <w:div w:id="1662153537">
          <w:marLeft w:val="0"/>
          <w:marRight w:val="0"/>
          <w:marTop w:val="0"/>
          <w:marBottom w:val="0"/>
          <w:divBdr>
            <w:top w:val="none" w:sz="0" w:space="0" w:color="auto"/>
            <w:left w:val="none" w:sz="0" w:space="0" w:color="auto"/>
            <w:bottom w:val="none" w:sz="0" w:space="0" w:color="auto"/>
            <w:right w:val="none" w:sz="0" w:space="0" w:color="auto"/>
          </w:divBdr>
        </w:div>
        <w:div w:id="488600569">
          <w:marLeft w:val="0"/>
          <w:marRight w:val="0"/>
          <w:marTop w:val="0"/>
          <w:marBottom w:val="0"/>
          <w:divBdr>
            <w:top w:val="none" w:sz="0" w:space="0" w:color="auto"/>
            <w:left w:val="none" w:sz="0" w:space="0" w:color="auto"/>
            <w:bottom w:val="none" w:sz="0" w:space="0" w:color="auto"/>
            <w:right w:val="none" w:sz="0" w:space="0" w:color="auto"/>
          </w:divBdr>
        </w:div>
        <w:div w:id="1212109373">
          <w:marLeft w:val="0"/>
          <w:marRight w:val="0"/>
          <w:marTop w:val="0"/>
          <w:marBottom w:val="0"/>
          <w:divBdr>
            <w:top w:val="none" w:sz="0" w:space="0" w:color="auto"/>
            <w:left w:val="none" w:sz="0" w:space="0" w:color="auto"/>
            <w:bottom w:val="none" w:sz="0" w:space="0" w:color="auto"/>
            <w:right w:val="none" w:sz="0" w:space="0" w:color="auto"/>
          </w:divBdr>
        </w:div>
      </w:divsChild>
    </w:div>
    <w:div w:id="463277376">
      <w:bodyDiv w:val="1"/>
      <w:marLeft w:val="0"/>
      <w:marRight w:val="0"/>
      <w:marTop w:val="0"/>
      <w:marBottom w:val="0"/>
      <w:divBdr>
        <w:top w:val="none" w:sz="0" w:space="0" w:color="auto"/>
        <w:left w:val="none" w:sz="0" w:space="0" w:color="auto"/>
        <w:bottom w:val="none" w:sz="0" w:space="0" w:color="auto"/>
        <w:right w:val="none" w:sz="0" w:space="0" w:color="auto"/>
      </w:divBdr>
      <w:divsChild>
        <w:div w:id="150484988">
          <w:marLeft w:val="0"/>
          <w:marRight w:val="0"/>
          <w:marTop w:val="0"/>
          <w:marBottom w:val="0"/>
          <w:divBdr>
            <w:top w:val="none" w:sz="0" w:space="0" w:color="auto"/>
            <w:left w:val="none" w:sz="0" w:space="0" w:color="auto"/>
            <w:bottom w:val="none" w:sz="0" w:space="0" w:color="auto"/>
            <w:right w:val="none" w:sz="0" w:space="0" w:color="auto"/>
          </w:divBdr>
        </w:div>
        <w:div w:id="1641886684">
          <w:marLeft w:val="0"/>
          <w:marRight w:val="0"/>
          <w:marTop w:val="0"/>
          <w:marBottom w:val="0"/>
          <w:divBdr>
            <w:top w:val="none" w:sz="0" w:space="0" w:color="auto"/>
            <w:left w:val="none" w:sz="0" w:space="0" w:color="auto"/>
            <w:bottom w:val="none" w:sz="0" w:space="0" w:color="auto"/>
            <w:right w:val="none" w:sz="0" w:space="0" w:color="auto"/>
          </w:divBdr>
        </w:div>
        <w:div w:id="1408066114">
          <w:marLeft w:val="0"/>
          <w:marRight w:val="0"/>
          <w:marTop w:val="0"/>
          <w:marBottom w:val="0"/>
          <w:divBdr>
            <w:top w:val="none" w:sz="0" w:space="0" w:color="auto"/>
            <w:left w:val="none" w:sz="0" w:space="0" w:color="auto"/>
            <w:bottom w:val="none" w:sz="0" w:space="0" w:color="auto"/>
            <w:right w:val="none" w:sz="0" w:space="0" w:color="auto"/>
          </w:divBdr>
          <w:divsChild>
            <w:div w:id="703864676">
              <w:marLeft w:val="0"/>
              <w:marRight w:val="0"/>
              <w:marTop w:val="30"/>
              <w:marBottom w:val="30"/>
              <w:divBdr>
                <w:top w:val="none" w:sz="0" w:space="0" w:color="auto"/>
                <w:left w:val="none" w:sz="0" w:space="0" w:color="auto"/>
                <w:bottom w:val="none" w:sz="0" w:space="0" w:color="auto"/>
                <w:right w:val="none" w:sz="0" w:space="0" w:color="auto"/>
              </w:divBdr>
              <w:divsChild>
                <w:div w:id="752778829">
                  <w:marLeft w:val="0"/>
                  <w:marRight w:val="0"/>
                  <w:marTop w:val="0"/>
                  <w:marBottom w:val="0"/>
                  <w:divBdr>
                    <w:top w:val="none" w:sz="0" w:space="0" w:color="auto"/>
                    <w:left w:val="none" w:sz="0" w:space="0" w:color="auto"/>
                    <w:bottom w:val="none" w:sz="0" w:space="0" w:color="auto"/>
                    <w:right w:val="none" w:sz="0" w:space="0" w:color="auto"/>
                  </w:divBdr>
                  <w:divsChild>
                    <w:div w:id="605500384">
                      <w:marLeft w:val="0"/>
                      <w:marRight w:val="0"/>
                      <w:marTop w:val="0"/>
                      <w:marBottom w:val="0"/>
                      <w:divBdr>
                        <w:top w:val="none" w:sz="0" w:space="0" w:color="auto"/>
                        <w:left w:val="none" w:sz="0" w:space="0" w:color="auto"/>
                        <w:bottom w:val="none" w:sz="0" w:space="0" w:color="auto"/>
                        <w:right w:val="none" w:sz="0" w:space="0" w:color="auto"/>
                      </w:divBdr>
                    </w:div>
                  </w:divsChild>
                </w:div>
                <w:div w:id="1842038967">
                  <w:marLeft w:val="0"/>
                  <w:marRight w:val="0"/>
                  <w:marTop w:val="0"/>
                  <w:marBottom w:val="0"/>
                  <w:divBdr>
                    <w:top w:val="none" w:sz="0" w:space="0" w:color="auto"/>
                    <w:left w:val="none" w:sz="0" w:space="0" w:color="auto"/>
                    <w:bottom w:val="none" w:sz="0" w:space="0" w:color="auto"/>
                    <w:right w:val="none" w:sz="0" w:space="0" w:color="auto"/>
                  </w:divBdr>
                  <w:divsChild>
                    <w:div w:id="1877354949">
                      <w:marLeft w:val="0"/>
                      <w:marRight w:val="0"/>
                      <w:marTop w:val="0"/>
                      <w:marBottom w:val="0"/>
                      <w:divBdr>
                        <w:top w:val="none" w:sz="0" w:space="0" w:color="auto"/>
                        <w:left w:val="none" w:sz="0" w:space="0" w:color="auto"/>
                        <w:bottom w:val="none" w:sz="0" w:space="0" w:color="auto"/>
                        <w:right w:val="none" w:sz="0" w:space="0" w:color="auto"/>
                      </w:divBdr>
                    </w:div>
                  </w:divsChild>
                </w:div>
                <w:div w:id="1226913969">
                  <w:marLeft w:val="0"/>
                  <w:marRight w:val="0"/>
                  <w:marTop w:val="0"/>
                  <w:marBottom w:val="0"/>
                  <w:divBdr>
                    <w:top w:val="none" w:sz="0" w:space="0" w:color="auto"/>
                    <w:left w:val="none" w:sz="0" w:space="0" w:color="auto"/>
                    <w:bottom w:val="none" w:sz="0" w:space="0" w:color="auto"/>
                    <w:right w:val="none" w:sz="0" w:space="0" w:color="auto"/>
                  </w:divBdr>
                  <w:divsChild>
                    <w:div w:id="872959527">
                      <w:marLeft w:val="0"/>
                      <w:marRight w:val="0"/>
                      <w:marTop w:val="0"/>
                      <w:marBottom w:val="0"/>
                      <w:divBdr>
                        <w:top w:val="none" w:sz="0" w:space="0" w:color="auto"/>
                        <w:left w:val="none" w:sz="0" w:space="0" w:color="auto"/>
                        <w:bottom w:val="none" w:sz="0" w:space="0" w:color="auto"/>
                        <w:right w:val="none" w:sz="0" w:space="0" w:color="auto"/>
                      </w:divBdr>
                    </w:div>
                  </w:divsChild>
                </w:div>
                <w:div w:id="1626353048">
                  <w:marLeft w:val="0"/>
                  <w:marRight w:val="0"/>
                  <w:marTop w:val="0"/>
                  <w:marBottom w:val="0"/>
                  <w:divBdr>
                    <w:top w:val="none" w:sz="0" w:space="0" w:color="auto"/>
                    <w:left w:val="none" w:sz="0" w:space="0" w:color="auto"/>
                    <w:bottom w:val="none" w:sz="0" w:space="0" w:color="auto"/>
                    <w:right w:val="none" w:sz="0" w:space="0" w:color="auto"/>
                  </w:divBdr>
                  <w:divsChild>
                    <w:div w:id="95489421">
                      <w:marLeft w:val="0"/>
                      <w:marRight w:val="0"/>
                      <w:marTop w:val="0"/>
                      <w:marBottom w:val="0"/>
                      <w:divBdr>
                        <w:top w:val="none" w:sz="0" w:space="0" w:color="auto"/>
                        <w:left w:val="none" w:sz="0" w:space="0" w:color="auto"/>
                        <w:bottom w:val="none" w:sz="0" w:space="0" w:color="auto"/>
                        <w:right w:val="none" w:sz="0" w:space="0" w:color="auto"/>
                      </w:divBdr>
                    </w:div>
                  </w:divsChild>
                </w:div>
                <w:div w:id="81728957">
                  <w:marLeft w:val="0"/>
                  <w:marRight w:val="0"/>
                  <w:marTop w:val="0"/>
                  <w:marBottom w:val="0"/>
                  <w:divBdr>
                    <w:top w:val="none" w:sz="0" w:space="0" w:color="auto"/>
                    <w:left w:val="none" w:sz="0" w:space="0" w:color="auto"/>
                    <w:bottom w:val="none" w:sz="0" w:space="0" w:color="auto"/>
                    <w:right w:val="none" w:sz="0" w:space="0" w:color="auto"/>
                  </w:divBdr>
                  <w:divsChild>
                    <w:div w:id="816797305">
                      <w:marLeft w:val="0"/>
                      <w:marRight w:val="0"/>
                      <w:marTop w:val="0"/>
                      <w:marBottom w:val="0"/>
                      <w:divBdr>
                        <w:top w:val="none" w:sz="0" w:space="0" w:color="auto"/>
                        <w:left w:val="none" w:sz="0" w:space="0" w:color="auto"/>
                        <w:bottom w:val="none" w:sz="0" w:space="0" w:color="auto"/>
                        <w:right w:val="none" w:sz="0" w:space="0" w:color="auto"/>
                      </w:divBdr>
                    </w:div>
                  </w:divsChild>
                </w:div>
                <w:div w:id="2134983509">
                  <w:marLeft w:val="0"/>
                  <w:marRight w:val="0"/>
                  <w:marTop w:val="0"/>
                  <w:marBottom w:val="0"/>
                  <w:divBdr>
                    <w:top w:val="none" w:sz="0" w:space="0" w:color="auto"/>
                    <w:left w:val="none" w:sz="0" w:space="0" w:color="auto"/>
                    <w:bottom w:val="none" w:sz="0" w:space="0" w:color="auto"/>
                    <w:right w:val="none" w:sz="0" w:space="0" w:color="auto"/>
                  </w:divBdr>
                  <w:divsChild>
                    <w:div w:id="233661807">
                      <w:marLeft w:val="0"/>
                      <w:marRight w:val="0"/>
                      <w:marTop w:val="0"/>
                      <w:marBottom w:val="0"/>
                      <w:divBdr>
                        <w:top w:val="none" w:sz="0" w:space="0" w:color="auto"/>
                        <w:left w:val="none" w:sz="0" w:space="0" w:color="auto"/>
                        <w:bottom w:val="none" w:sz="0" w:space="0" w:color="auto"/>
                        <w:right w:val="none" w:sz="0" w:space="0" w:color="auto"/>
                      </w:divBdr>
                    </w:div>
                  </w:divsChild>
                </w:div>
                <w:div w:id="966930618">
                  <w:marLeft w:val="0"/>
                  <w:marRight w:val="0"/>
                  <w:marTop w:val="0"/>
                  <w:marBottom w:val="0"/>
                  <w:divBdr>
                    <w:top w:val="none" w:sz="0" w:space="0" w:color="auto"/>
                    <w:left w:val="none" w:sz="0" w:space="0" w:color="auto"/>
                    <w:bottom w:val="none" w:sz="0" w:space="0" w:color="auto"/>
                    <w:right w:val="none" w:sz="0" w:space="0" w:color="auto"/>
                  </w:divBdr>
                  <w:divsChild>
                    <w:div w:id="538124348">
                      <w:marLeft w:val="0"/>
                      <w:marRight w:val="0"/>
                      <w:marTop w:val="0"/>
                      <w:marBottom w:val="0"/>
                      <w:divBdr>
                        <w:top w:val="none" w:sz="0" w:space="0" w:color="auto"/>
                        <w:left w:val="none" w:sz="0" w:space="0" w:color="auto"/>
                        <w:bottom w:val="none" w:sz="0" w:space="0" w:color="auto"/>
                        <w:right w:val="none" w:sz="0" w:space="0" w:color="auto"/>
                      </w:divBdr>
                    </w:div>
                  </w:divsChild>
                </w:div>
                <w:div w:id="598485555">
                  <w:marLeft w:val="0"/>
                  <w:marRight w:val="0"/>
                  <w:marTop w:val="0"/>
                  <w:marBottom w:val="0"/>
                  <w:divBdr>
                    <w:top w:val="none" w:sz="0" w:space="0" w:color="auto"/>
                    <w:left w:val="none" w:sz="0" w:space="0" w:color="auto"/>
                    <w:bottom w:val="none" w:sz="0" w:space="0" w:color="auto"/>
                    <w:right w:val="none" w:sz="0" w:space="0" w:color="auto"/>
                  </w:divBdr>
                  <w:divsChild>
                    <w:div w:id="1966345124">
                      <w:marLeft w:val="0"/>
                      <w:marRight w:val="0"/>
                      <w:marTop w:val="0"/>
                      <w:marBottom w:val="0"/>
                      <w:divBdr>
                        <w:top w:val="none" w:sz="0" w:space="0" w:color="auto"/>
                        <w:left w:val="none" w:sz="0" w:space="0" w:color="auto"/>
                        <w:bottom w:val="none" w:sz="0" w:space="0" w:color="auto"/>
                        <w:right w:val="none" w:sz="0" w:space="0" w:color="auto"/>
                      </w:divBdr>
                    </w:div>
                  </w:divsChild>
                </w:div>
                <w:div w:id="1470783770">
                  <w:marLeft w:val="0"/>
                  <w:marRight w:val="0"/>
                  <w:marTop w:val="0"/>
                  <w:marBottom w:val="0"/>
                  <w:divBdr>
                    <w:top w:val="none" w:sz="0" w:space="0" w:color="auto"/>
                    <w:left w:val="none" w:sz="0" w:space="0" w:color="auto"/>
                    <w:bottom w:val="none" w:sz="0" w:space="0" w:color="auto"/>
                    <w:right w:val="none" w:sz="0" w:space="0" w:color="auto"/>
                  </w:divBdr>
                  <w:divsChild>
                    <w:div w:id="1775053969">
                      <w:marLeft w:val="0"/>
                      <w:marRight w:val="0"/>
                      <w:marTop w:val="0"/>
                      <w:marBottom w:val="0"/>
                      <w:divBdr>
                        <w:top w:val="none" w:sz="0" w:space="0" w:color="auto"/>
                        <w:left w:val="none" w:sz="0" w:space="0" w:color="auto"/>
                        <w:bottom w:val="none" w:sz="0" w:space="0" w:color="auto"/>
                        <w:right w:val="none" w:sz="0" w:space="0" w:color="auto"/>
                      </w:divBdr>
                    </w:div>
                  </w:divsChild>
                </w:div>
                <w:div w:id="554393363">
                  <w:marLeft w:val="0"/>
                  <w:marRight w:val="0"/>
                  <w:marTop w:val="0"/>
                  <w:marBottom w:val="0"/>
                  <w:divBdr>
                    <w:top w:val="none" w:sz="0" w:space="0" w:color="auto"/>
                    <w:left w:val="none" w:sz="0" w:space="0" w:color="auto"/>
                    <w:bottom w:val="none" w:sz="0" w:space="0" w:color="auto"/>
                    <w:right w:val="none" w:sz="0" w:space="0" w:color="auto"/>
                  </w:divBdr>
                  <w:divsChild>
                    <w:div w:id="1277710873">
                      <w:marLeft w:val="0"/>
                      <w:marRight w:val="0"/>
                      <w:marTop w:val="0"/>
                      <w:marBottom w:val="0"/>
                      <w:divBdr>
                        <w:top w:val="none" w:sz="0" w:space="0" w:color="auto"/>
                        <w:left w:val="none" w:sz="0" w:space="0" w:color="auto"/>
                        <w:bottom w:val="none" w:sz="0" w:space="0" w:color="auto"/>
                        <w:right w:val="none" w:sz="0" w:space="0" w:color="auto"/>
                      </w:divBdr>
                    </w:div>
                  </w:divsChild>
                </w:div>
                <w:div w:id="705984921">
                  <w:marLeft w:val="0"/>
                  <w:marRight w:val="0"/>
                  <w:marTop w:val="0"/>
                  <w:marBottom w:val="0"/>
                  <w:divBdr>
                    <w:top w:val="none" w:sz="0" w:space="0" w:color="auto"/>
                    <w:left w:val="none" w:sz="0" w:space="0" w:color="auto"/>
                    <w:bottom w:val="none" w:sz="0" w:space="0" w:color="auto"/>
                    <w:right w:val="none" w:sz="0" w:space="0" w:color="auto"/>
                  </w:divBdr>
                  <w:divsChild>
                    <w:div w:id="98718907">
                      <w:marLeft w:val="0"/>
                      <w:marRight w:val="0"/>
                      <w:marTop w:val="0"/>
                      <w:marBottom w:val="0"/>
                      <w:divBdr>
                        <w:top w:val="none" w:sz="0" w:space="0" w:color="auto"/>
                        <w:left w:val="none" w:sz="0" w:space="0" w:color="auto"/>
                        <w:bottom w:val="none" w:sz="0" w:space="0" w:color="auto"/>
                        <w:right w:val="none" w:sz="0" w:space="0" w:color="auto"/>
                      </w:divBdr>
                    </w:div>
                  </w:divsChild>
                </w:div>
                <w:div w:id="1172063975">
                  <w:marLeft w:val="0"/>
                  <w:marRight w:val="0"/>
                  <w:marTop w:val="0"/>
                  <w:marBottom w:val="0"/>
                  <w:divBdr>
                    <w:top w:val="none" w:sz="0" w:space="0" w:color="auto"/>
                    <w:left w:val="none" w:sz="0" w:space="0" w:color="auto"/>
                    <w:bottom w:val="none" w:sz="0" w:space="0" w:color="auto"/>
                    <w:right w:val="none" w:sz="0" w:space="0" w:color="auto"/>
                  </w:divBdr>
                  <w:divsChild>
                    <w:div w:id="23096943">
                      <w:marLeft w:val="0"/>
                      <w:marRight w:val="0"/>
                      <w:marTop w:val="0"/>
                      <w:marBottom w:val="0"/>
                      <w:divBdr>
                        <w:top w:val="none" w:sz="0" w:space="0" w:color="auto"/>
                        <w:left w:val="none" w:sz="0" w:space="0" w:color="auto"/>
                        <w:bottom w:val="none" w:sz="0" w:space="0" w:color="auto"/>
                        <w:right w:val="none" w:sz="0" w:space="0" w:color="auto"/>
                      </w:divBdr>
                    </w:div>
                  </w:divsChild>
                </w:div>
                <w:div w:id="449907749">
                  <w:marLeft w:val="0"/>
                  <w:marRight w:val="0"/>
                  <w:marTop w:val="0"/>
                  <w:marBottom w:val="0"/>
                  <w:divBdr>
                    <w:top w:val="none" w:sz="0" w:space="0" w:color="auto"/>
                    <w:left w:val="none" w:sz="0" w:space="0" w:color="auto"/>
                    <w:bottom w:val="none" w:sz="0" w:space="0" w:color="auto"/>
                    <w:right w:val="none" w:sz="0" w:space="0" w:color="auto"/>
                  </w:divBdr>
                  <w:divsChild>
                    <w:div w:id="686951015">
                      <w:marLeft w:val="0"/>
                      <w:marRight w:val="0"/>
                      <w:marTop w:val="0"/>
                      <w:marBottom w:val="0"/>
                      <w:divBdr>
                        <w:top w:val="none" w:sz="0" w:space="0" w:color="auto"/>
                        <w:left w:val="none" w:sz="0" w:space="0" w:color="auto"/>
                        <w:bottom w:val="none" w:sz="0" w:space="0" w:color="auto"/>
                        <w:right w:val="none" w:sz="0" w:space="0" w:color="auto"/>
                      </w:divBdr>
                    </w:div>
                  </w:divsChild>
                </w:div>
                <w:div w:id="859201764">
                  <w:marLeft w:val="0"/>
                  <w:marRight w:val="0"/>
                  <w:marTop w:val="0"/>
                  <w:marBottom w:val="0"/>
                  <w:divBdr>
                    <w:top w:val="none" w:sz="0" w:space="0" w:color="auto"/>
                    <w:left w:val="none" w:sz="0" w:space="0" w:color="auto"/>
                    <w:bottom w:val="none" w:sz="0" w:space="0" w:color="auto"/>
                    <w:right w:val="none" w:sz="0" w:space="0" w:color="auto"/>
                  </w:divBdr>
                  <w:divsChild>
                    <w:div w:id="27997092">
                      <w:marLeft w:val="0"/>
                      <w:marRight w:val="0"/>
                      <w:marTop w:val="0"/>
                      <w:marBottom w:val="0"/>
                      <w:divBdr>
                        <w:top w:val="none" w:sz="0" w:space="0" w:color="auto"/>
                        <w:left w:val="none" w:sz="0" w:space="0" w:color="auto"/>
                        <w:bottom w:val="none" w:sz="0" w:space="0" w:color="auto"/>
                        <w:right w:val="none" w:sz="0" w:space="0" w:color="auto"/>
                      </w:divBdr>
                    </w:div>
                  </w:divsChild>
                </w:div>
                <w:div w:id="883519306">
                  <w:marLeft w:val="0"/>
                  <w:marRight w:val="0"/>
                  <w:marTop w:val="0"/>
                  <w:marBottom w:val="0"/>
                  <w:divBdr>
                    <w:top w:val="none" w:sz="0" w:space="0" w:color="auto"/>
                    <w:left w:val="none" w:sz="0" w:space="0" w:color="auto"/>
                    <w:bottom w:val="none" w:sz="0" w:space="0" w:color="auto"/>
                    <w:right w:val="none" w:sz="0" w:space="0" w:color="auto"/>
                  </w:divBdr>
                  <w:divsChild>
                    <w:div w:id="927735668">
                      <w:marLeft w:val="0"/>
                      <w:marRight w:val="0"/>
                      <w:marTop w:val="0"/>
                      <w:marBottom w:val="0"/>
                      <w:divBdr>
                        <w:top w:val="none" w:sz="0" w:space="0" w:color="auto"/>
                        <w:left w:val="none" w:sz="0" w:space="0" w:color="auto"/>
                        <w:bottom w:val="none" w:sz="0" w:space="0" w:color="auto"/>
                        <w:right w:val="none" w:sz="0" w:space="0" w:color="auto"/>
                      </w:divBdr>
                    </w:div>
                  </w:divsChild>
                </w:div>
                <w:div w:id="602808899">
                  <w:marLeft w:val="0"/>
                  <w:marRight w:val="0"/>
                  <w:marTop w:val="0"/>
                  <w:marBottom w:val="0"/>
                  <w:divBdr>
                    <w:top w:val="none" w:sz="0" w:space="0" w:color="auto"/>
                    <w:left w:val="none" w:sz="0" w:space="0" w:color="auto"/>
                    <w:bottom w:val="none" w:sz="0" w:space="0" w:color="auto"/>
                    <w:right w:val="none" w:sz="0" w:space="0" w:color="auto"/>
                  </w:divBdr>
                  <w:divsChild>
                    <w:div w:id="213589769">
                      <w:marLeft w:val="0"/>
                      <w:marRight w:val="0"/>
                      <w:marTop w:val="0"/>
                      <w:marBottom w:val="0"/>
                      <w:divBdr>
                        <w:top w:val="none" w:sz="0" w:space="0" w:color="auto"/>
                        <w:left w:val="none" w:sz="0" w:space="0" w:color="auto"/>
                        <w:bottom w:val="none" w:sz="0" w:space="0" w:color="auto"/>
                        <w:right w:val="none" w:sz="0" w:space="0" w:color="auto"/>
                      </w:divBdr>
                    </w:div>
                  </w:divsChild>
                </w:div>
                <w:div w:id="798841163">
                  <w:marLeft w:val="0"/>
                  <w:marRight w:val="0"/>
                  <w:marTop w:val="0"/>
                  <w:marBottom w:val="0"/>
                  <w:divBdr>
                    <w:top w:val="none" w:sz="0" w:space="0" w:color="auto"/>
                    <w:left w:val="none" w:sz="0" w:space="0" w:color="auto"/>
                    <w:bottom w:val="none" w:sz="0" w:space="0" w:color="auto"/>
                    <w:right w:val="none" w:sz="0" w:space="0" w:color="auto"/>
                  </w:divBdr>
                  <w:divsChild>
                    <w:div w:id="1738359634">
                      <w:marLeft w:val="0"/>
                      <w:marRight w:val="0"/>
                      <w:marTop w:val="0"/>
                      <w:marBottom w:val="0"/>
                      <w:divBdr>
                        <w:top w:val="none" w:sz="0" w:space="0" w:color="auto"/>
                        <w:left w:val="none" w:sz="0" w:space="0" w:color="auto"/>
                        <w:bottom w:val="none" w:sz="0" w:space="0" w:color="auto"/>
                        <w:right w:val="none" w:sz="0" w:space="0" w:color="auto"/>
                      </w:divBdr>
                    </w:div>
                  </w:divsChild>
                </w:div>
                <w:div w:id="724110868">
                  <w:marLeft w:val="0"/>
                  <w:marRight w:val="0"/>
                  <w:marTop w:val="0"/>
                  <w:marBottom w:val="0"/>
                  <w:divBdr>
                    <w:top w:val="none" w:sz="0" w:space="0" w:color="auto"/>
                    <w:left w:val="none" w:sz="0" w:space="0" w:color="auto"/>
                    <w:bottom w:val="none" w:sz="0" w:space="0" w:color="auto"/>
                    <w:right w:val="none" w:sz="0" w:space="0" w:color="auto"/>
                  </w:divBdr>
                  <w:divsChild>
                    <w:div w:id="1065103758">
                      <w:marLeft w:val="0"/>
                      <w:marRight w:val="0"/>
                      <w:marTop w:val="0"/>
                      <w:marBottom w:val="0"/>
                      <w:divBdr>
                        <w:top w:val="none" w:sz="0" w:space="0" w:color="auto"/>
                        <w:left w:val="none" w:sz="0" w:space="0" w:color="auto"/>
                        <w:bottom w:val="none" w:sz="0" w:space="0" w:color="auto"/>
                        <w:right w:val="none" w:sz="0" w:space="0" w:color="auto"/>
                      </w:divBdr>
                    </w:div>
                  </w:divsChild>
                </w:div>
                <w:div w:id="276911471">
                  <w:marLeft w:val="0"/>
                  <w:marRight w:val="0"/>
                  <w:marTop w:val="0"/>
                  <w:marBottom w:val="0"/>
                  <w:divBdr>
                    <w:top w:val="none" w:sz="0" w:space="0" w:color="auto"/>
                    <w:left w:val="none" w:sz="0" w:space="0" w:color="auto"/>
                    <w:bottom w:val="none" w:sz="0" w:space="0" w:color="auto"/>
                    <w:right w:val="none" w:sz="0" w:space="0" w:color="auto"/>
                  </w:divBdr>
                  <w:divsChild>
                    <w:div w:id="880022456">
                      <w:marLeft w:val="0"/>
                      <w:marRight w:val="0"/>
                      <w:marTop w:val="0"/>
                      <w:marBottom w:val="0"/>
                      <w:divBdr>
                        <w:top w:val="none" w:sz="0" w:space="0" w:color="auto"/>
                        <w:left w:val="none" w:sz="0" w:space="0" w:color="auto"/>
                        <w:bottom w:val="none" w:sz="0" w:space="0" w:color="auto"/>
                        <w:right w:val="none" w:sz="0" w:space="0" w:color="auto"/>
                      </w:divBdr>
                    </w:div>
                  </w:divsChild>
                </w:div>
                <w:div w:id="1634166185">
                  <w:marLeft w:val="0"/>
                  <w:marRight w:val="0"/>
                  <w:marTop w:val="0"/>
                  <w:marBottom w:val="0"/>
                  <w:divBdr>
                    <w:top w:val="none" w:sz="0" w:space="0" w:color="auto"/>
                    <w:left w:val="none" w:sz="0" w:space="0" w:color="auto"/>
                    <w:bottom w:val="none" w:sz="0" w:space="0" w:color="auto"/>
                    <w:right w:val="none" w:sz="0" w:space="0" w:color="auto"/>
                  </w:divBdr>
                  <w:divsChild>
                    <w:div w:id="373430436">
                      <w:marLeft w:val="0"/>
                      <w:marRight w:val="0"/>
                      <w:marTop w:val="0"/>
                      <w:marBottom w:val="0"/>
                      <w:divBdr>
                        <w:top w:val="none" w:sz="0" w:space="0" w:color="auto"/>
                        <w:left w:val="none" w:sz="0" w:space="0" w:color="auto"/>
                        <w:bottom w:val="none" w:sz="0" w:space="0" w:color="auto"/>
                        <w:right w:val="none" w:sz="0" w:space="0" w:color="auto"/>
                      </w:divBdr>
                    </w:div>
                  </w:divsChild>
                </w:div>
                <w:div w:id="1881740358">
                  <w:marLeft w:val="0"/>
                  <w:marRight w:val="0"/>
                  <w:marTop w:val="0"/>
                  <w:marBottom w:val="0"/>
                  <w:divBdr>
                    <w:top w:val="none" w:sz="0" w:space="0" w:color="auto"/>
                    <w:left w:val="none" w:sz="0" w:space="0" w:color="auto"/>
                    <w:bottom w:val="none" w:sz="0" w:space="0" w:color="auto"/>
                    <w:right w:val="none" w:sz="0" w:space="0" w:color="auto"/>
                  </w:divBdr>
                  <w:divsChild>
                    <w:div w:id="695693289">
                      <w:marLeft w:val="0"/>
                      <w:marRight w:val="0"/>
                      <w:marTop w:val="0"/>
                      <w:marBottom w:val="0"/>
                      <w:divBdr>
                        <w:top w:val="none" w:sz="0" w:space="0" w:color="auto"/>
                        <w:left w:val="none" w:sz="0" w:space="0" w:color="auto"/>
                        <w:bottom w:val="none" w:sz="0" w:space="0" w:color="auto"/>
                        <w:right w:val="none" w:sz="0" w:space="0" w:color="auto"/>
                      </w:divBdr>
                    </w:div>
                  </w:divsChild>
                </w:div>
                <w:div w:id="2062315914">
                  <w:marLeft w:val="0"/>
                  <w:marRight w:val="0"/>
                  <w:marTop w:val="0"/>
                  <w:marBottom w:val="0"/>
                  <w:divBdr>
                    <w:top w:val="none" w:sz="0" w:space="0" w:color="auto"/>
                    <w:left w:val="none" w:sz="0" w:space="0" w:color="auto"/>
                    <w:bottom w:val="none" w:sz="0" w:space="0" w:color="auto"/>
                    <w:right w:val="none" w:sz="0" w:space="0" w:color="auto"/>
                  </w:divBdr>
                  <w:divsChild>
                    <w:div w:id="1583828483">
                      <w:marLeft w:val="0"/>
                      <w:marRight w:val="0"/>
                      <w:marTop w:val="0"/>
                      <w:marBottom w:val="0"/>
                      <w:divBdr>
                        <w:top w:val="none" w:sz="0" w:space="0" w:color="auto"/>
                        <w:left w:val="none" w:sz="0" w:space="0" w:color="auto"/>
                        <w:bottom w:val="none" w:sz="0" w:space="0" w:color="auto"/>
                        <w:right w:val="none" w:sz="0" w:space="0" w:color="auto"/>
                      </w:divBdr>
                    </w:div>
                  </w:divsChild>
                </w:div>
                <w:div w:id="106395622">
                  <w:marLeft w:val="0"/>
                  <w:marRight w:val="0"/>
                  <w:marTop w:val="0"/>
                  <w:marBottom w:val="0"/>
                  <w:divBdr>
                    <w:top w:val="none" w:sz="0" w:space="0" w:color="auto"/>
                    <w:left w:val="none" w:sz="0" w:space="0" w:color="auto"/>
                    <w:bottom w:val="none" w:sz="0" w:space="0" w:color="auto"/>
                    <w:right w:val="none" w:sz="0" w:space="0" w:color="auto"/>
                  </w:divBdr>
                  <w:divsChild>
                    <w:div w:id="1519588687">
                      <w:marLeft w:val="0"/>
                      <w:marRight w:val="0"/>
                      <w:marTop w:val="0"/>
                      <w:marBottom w:val="0"/>
                      <w:divBdr>
                        <w:top w:val="none" w:sz="0" w:space="0" w:color="auto"/>
                        <w:left w:val="none" w:sz="0" w:space="0" w:color="auto"/>
                        <w:bottom w:val="none" w:sz="0" w:space="0" w:color="auto"/>
                        <w:right w:val="none" w:sz="0" w:space="0" w:color="auto"/>
                      </w:divBdr>
                    </w:div>
                  </w:divsChild>
                </w:div>
                <w:div w:id="234517377">
                  <w:marLeft w:val="0"/>
                  <w:marRight w:val="0"/>
                  <w:marTop w:val="0"/>
                  <w:marBottom w:val="0"/>
                  <w:divBdr>
                    <w:top w:val="none" w:sz="0" w:space="0" w:color="auto"/>
                    <w:left w:val="none" w:sz="0" w:space="0" w:color="auto"/>
                    <w:bottom w:val="none" w:sz="0" w:space="0" w:color="auto"/>
                    <w:right w:val="none" w:sz="0" w:space="0" w:color="auto"/>
                  </w:divBdr>
                  <w:divsChild>
                    <w:div w:id="1655526099">
                      <w:marLeft w:val="0"/>
                      <w:marRight w:val="0"/>
                      <w:marTop w:val="0"/>
                      <w:marBottom w:val="0"/>
                      <w:divBdr>
                        <w:top w:val="none" w:sz="0" w:space="0" w:color="auto"/>
                        <w:left w:val="none" w:sz="0" w:space="0" w:color="auto"/>
                        <w:bottom w:val="none" w:sz="0" w:space="0" w:color="auto"/>
                        <w:right w:val="none" w:sz="0" w:space="0" w:color="auto"/>
                      </w:divBdr>
                    </w:div>
                  </w:divsChild>
                </w:div>
                <w:div w:id="317465601">
                  <w:marLeft w:val="0"/>
                  <w:marRight w:val="0"/>
                  <w:marTop w:val="0"/>
                  <w:marBottom w:val="0"/>
                  <w:divBdr>
                    <w:top w:val="none" w:sz="0" w:space="0" w:color="auto"/>
                    <w:left w:val="none" w:sz="0" w:space="0" w:color="auto"/>
                    <w:bottom w:val="none" w:sz="0" w:space="0" w:color="auto"/>
                    <w:right w:val="none" w:sz="0" w:space="0" w:color="auto"/>
                  </w:divBdr>
                  <w:divsChild>
                    <w:div w:id="948388038">
                      <w:marLeft w:val="0"/>
                      <w:marRight w:val="0"/>
                      <w:marTop w:val="0"/>
                      <w:marBottom w:val="0"/>
                      <w:divBdr>
                        <w:top w:val="none" w:sz="0" w:space="0" w:color="auto"/>
                        <w:left w:val="none" w:sz="0" w:space="0" w:color="auto"/>
                        <w:bottom w:val="none" w:sz="0" w:space="0" w:color="auto"/>
                        <w:right w:val="none" w:sz="0" w:space="0" w:color="auto"/>
                      </w:divBdr>
                    </w:div>
                  </w:divsChild>
                </w:div>
                <w:div w:id="1636062764">
                  <w:marLeft w:val="0"/>
                  <w:marRight w:val="0"/>
                  <w:marTop w:val="0"/>
                  <w:marBottom w:val="0"/>
                  <w:divBdr>
                    <w:top w:val="none" w:sz="0" w:space="0" w:color="auto"/>
                    <w:left w:val="none" w:sz="0" w:space="0" w:color="auto"/>
                    <w:bottom w:val="none" w:sz="0" w:space="0" w:color="auto"/>
                    <w:right w:val="none" w:sz="0" w:space="0" w:color="auto"/>
                  </w:divBdr>
                  <w:divsChild>
                    <w:div w:id="1352953132">
                      <w:marLeft w:val="0"/>
                      <w:marRight w:val="0"/>
                      <w:marTop w:val="0"/>
                      <w:marBottom w:val="0"/>
                      <w:divBdr>
                        <w:top w:val="none" w:sz="0" w:space="0" w:color="auto"/>
                        <w:left w:val="none" w:sz="0" w:space="0" w:color="auto"/>
                        <w:bottom w:val="none" w:sz="0" w:space="0" w:color="auto"/>
                        <w:right w:val="none" w:sz="0" w:space="0" w:color="auto"/>
                      </w:divBdr>
                    </w:div>
                  </w:divsChild>
                </w:div>
                <w:div w:id="1269003090">
                  <w:marLeft w:val="0"/>
                  <w:marRight w:val="0"/>
                  <w:marTop w:val="0"/>
                  <w:marBottom w:val="0"/>
                  <w:divBdr>
                    <w:top w:val="none" w:sz="0" w:space="0" w:color="auto"/>
                    <w:left w:val="none" w:sz="0" w:space="0" w:color="auto"/>
                    <w:bottom w:val="none" w:sz="0" w:space="0" w:color="auto"/>
                    <w:right w:val="none" w:sz="0" w:space="0" w:color="auto"/>
                  </w:divBdr>
                  <w:divsChild>
                    <w:div w:id="104889925">
                      <w:marLeft w:val="0"/>
                      <w:marRight w:val="0"/>
                      <w:marTop w:val="0"/>
                      <w:marBottom w:val="0"/>
                      <w:divBdr>
                        <w:top w:val="none" w:sz="0" w:space="0" w:color="auto"/>
                        <w:left w:val="none" w:sz="0" w:space="0" w:color="auto"/>
                        <w:bottom w:val="none" w:sz="0" w:space="0" w:color="auto"/>
                        <w:right w:val="none" w:sz="0" w:space="0" w:color="auto"/>
                      </w:divBdr>
                    </w:div>
                  </w:divsChild>
                </w:div>
                <w:div w:id="1486553560">
                  <w:marLeft w:val="0"/>
                  <w:marRight w:val="0"/>
                  <w:marTop w:val="0"/>
                  <w:marBottom w:val="0"/>
                  <w:divBdr>
                    <w:top w:val="none" w:sz="0" w:space="0" w:color="auto"/>
                    <w:left w:val="none" w:sz="0" w:space="0" w:color="auto"/>
                    <w:bottom w:val="none" w:sz="0" w:space="0" w:color="auto"/>
                    <w:right w:val="none" w:sz="0" w:space="0" w:color="auto"/>
                  </w:divBdr>
                  <w:divsChild>
                    <w:div w:id="1190601846">
                      <w:marLeft w:val="0"/>
                      <w:marRight w:val="0"/>
                      <w:marTop w:val="0"/>
                      <w:marBottom w:val="0"/>
                      <w:divBdr>
                        <w:top w:val="none" w:sz="0" w:space="0" w:color="auto"/>
                        <w:left w:val="none" w:sz="0" w:space="0" w:color="auto"/>
                        <w:bottom w:val="none" w:sz="0" w:space="0" w:color="auto"/>
                        <w:right w:val="none" w:sz="0" w:space="0" w:color="auto"/>
                      </w:divBdr>
                    </w:div>
                  </w:divsChild>
                </w:div>
                <w:div w:id="1469468381">
                  <w:marLeft w:val="0"/>
                  <w:marRight w:val="0"/>
                  <w:marTop w:val="0"/>
                  <w:marBottom w:val="0"/>
                  <w:divBdr>
                    <w:top w:val="none" w:sz="0" w:space="0" w:color="auto"/>
                    <w:left w:val="none" w:sz="0" w:space="0" w:color="auto"/>
                    <w:bottom w:val="none" w:sz="0" w:space="0" w:color="auto"/>
                    <w:right w:val="none" w:sz="0" w:space="0" w:color="auto"/>
                  </w:divBdr>
                  <w:divsChild>
                    <w:div w:id="1277905277">
                      <w:marLeft w:val="0"/>
                      <w:marRight w:val="0"/>
                      <w:marTop w:val="0"/>
                      <w:marBottom w:val="0"/>
                      <w:divBdr>
                        <w:top w:val="none" w:sz="0" w:space="0" w:color="auto"/>
                        <w:left w:val="none" w:sz="0" w:space="0" w:color="auto"/>
                        <w:bottom w:val="none" w:sz="0" w:space="0" w:color="auto"/>
                        <w:right w:val="none" w:sz="0" w:space="0" w:color="auto"/>
                      </w:divBdr>
                    </w:div>
                  </w:divsChild>
                </w:div>
                <w:div w:id="315645753">
                  <w:marLeft w:val="0"/>
                  <w:marRight w:val="0"/>
                  <w:marTop w:val="0"/>
                  <w:marBottom w:val="0"/>
                  <w:divBdr>
                    <w:top w:val="none" w:sz="0" w:space="0" w:color="auto"/>
                    <w:left w:val="none" w:sz="0" w:space="0" w:color="auto"/>
                    <w:bottom w:val="none" w:sz="0" w:space="0" w:color="auto"/>
                    <w:right w:val="none" w:sz="0" w:space="0" w:color="auto"/>
                  </w:divBdr>
                  <w:divsChild>
                    <w:div w:id="55250959">
                      <w:marLeft w:val="0"/>
                      <w:marRight w:val="0"/>
                      <w:marTop w:val="0"/>
                      <w:marBottom w:val="0"/>
                      <w:divBdr>
                        <w:top w:val="none" w:sz="0" w:space="0" w:color="auto"/>
                        <w:left w:val="none" w:sz="0" w:space="0" w:color="auto"/>
                        <w:bottom w:val="none" w:sz="0" w:space="0" w:color="auto"/>
                        <w:right w:val="none" w:sz="0" w:space="0" w:color="auto"/>
                      </w:divBdr>
                    </w:div>
                  </w:divsChild>
                </w:div>
                <w:div w:id="1788961257">
                  <w:marLeft w:val="0"/>
                  <w:marRight w:val="0"/>
                  <w:marTop w:val="0"/>
                  <w:marBottom w:val="0"/>
                  <w:divBdr>
                    <w:top w:val="none" w:sz="0" w:space="0" w:color="auto"/>
                    <w:left w:val="none" w:sz="0" w:space="0" w:color="auto"/>
                    <w:bottom w:val="none" w:sz="0" w:space="0" w:color="auto"/>
                    <w:right w:val="none" w:sz="0" w:space="0" w:color="auto"/>
                  </w:divBdr>
                  <w:divsChild>
                    <w:div w:id="832453502">
                      <w:marLeft w:val="0"/>
                      <w:marRight w:val="0"/>
                      <w:marTop w:val="0"/>
                      <w:marBottom w:val="0"/>
                      <w:divBdr>
                        <w:top w:val="none" w:sz="0" w:space="0" w:color="auto"/>
                        <w:left w:val="none" w:sz="0" w:space="0" w:color="auto"/>
                        <w:bottom w:val="none" w:sz="0" w:space="0" w:color="auto"/>
                        <w:right w:val="none" w:sz="0" w:space="0" w:color="auto"/>
                      </w:divBdr>
                    </w:div>
                  </w:divsChild>
                </w:div>
                <w:div w:id="271865462">
                  <w:marLeft w:val="0"/>
                  <w:marRight w:val="0"/>
                  <w:marTop w:val="0"/>
                  <w:marBottom w:val="0"/>
                  <w:divBdr>
                    <w:top w:val="none" w:sz="0" w:space="0" w:color="auto"/>
                    <w:left w:val="none" w:sz="0" w:space="0" w:color="auto"/>
                    <w:bottom w:val="none" w:sz="0" w:space="0" w:color="auto"/>
                    <w:right w:val="none" w:sz="0" w:space="0" w:color="auto"/>
                  </w:divBdr>
                  <w:divsChild>
                    <w:div w:id="1444575214">
                      <w:marLeft w:val="0"/>
                      <w:marRight w:val="0"/>
                      <w:marTop w:val="0"/>
                      <w:marBottom w:val="0"/>
                      <w:divBdr>
                        <w:top w:val="none" w:sz="0" w:space="0" w:color="auto"/>
                        <w:left w:val="none" w:sz="0" w:space="0" w:color="auto"/>
                        <w:bottom w:val="none" w:sz="0" w:space="0" w:color="auto"/>
                        <w:right w:val="none" w:sz="0" w:space="0" w:color="auto"/>
                      </w:divBdr>
                    </w:div>
                  </w:divsChild>
                </w:div>
                <w:div w:id="2035885657">
                  <w:marLeft w:val="0"/>
                  <w:marRight w:val="0"/>
                  <w:marTop w:val="0"/>
                  <w:marBottom w:val="0"/>
                  <w:divBdr>
                    <w:top w:val="none" w:sz="0" w:space="0" w:color="auto"/>
                    <w:left w:val="none" w:sz="0" w:space="0" w:color="auto"/>
                    <w:bottom w:val="none" w:sz="0" w:space="0" w:color="auto"/>
                    <w:right w:val="none" w:sz="0" w:space="0" w:color="auto"/>
                  </w:divBdr>
                  <w:divsChild>
                    <w:div w:id="2088259923">
                      <w:marLeft w:val="0"/>
                      <w:marRight w:val="0"/>
                      <w:marTop w:val="0"/>
                      <w:marBottom w:val="0"/>
                      <w:divBdr>
                        <w:top w:val="none" w:sz="0" w:space="0" w:color="auto"/>
                        <w:left w:val="none" w:sz="0" w:space="0" w:color="auto"/>
                        <w:bottom w:val="none" w:sz="0" w:space="0" w:color="auto"/>
                        <w:right w:val="none" w:sz="0" w:space="0" w:color="auto"/>
                      </w:divBdr>
                    </w:div>
                  </w:divsChild>
                </w:div>
                <w:div w:id="1737968370">
                  <w:marLeft w:val="0"/>
                  <w:marRight w:val="0"/>
                  <w:marTop w:val="0"/>
                  <w:marBottom w:val="0"/>
                  <w:divBdr>
                    <w:top w:val="none" w:sz="0" w:space="0" w:color="auto"/>
                    <w:left w:val="none" w:sz="0" w:space="0" w:color="auto"/>
                    <w:bottom w:val="none" w:sz="0" w:space="0" w:color="auto"/>
                    <w:right w:val="none" w:sz="0" w:space="0" w:color="auto"/>
                  </w:divBdr>
                  <w:divsChild>
                    <w:div w:id="1236086159">
                      <w:marLeft w:val="0"/>
                      <w:marRight w:val="0"/>
                      <w:marTop w:val="0"/>
                      <w:marBottom w:val="0"/>
                      <w:divBdr>
                        <w:top w:val="none" w:sz="0" w:space="0" w:color="auto"/>
                        <w:left w:val="none" w:sz="0" w:space="0" w:color="auto"/>
                        <w:bottom w:val="none" w:sz="0" w:space="0" w:color="auto"/>
                        <w:right w:val="none" w:sz="0" w:space="0" w:color="auto"/>
                      </w:divBdr>
                    </w:div>
                  </w:divsChild>
                </w:div>
                <w:div w:id="1791505921">
                  <w:marLeft w:val="0"/>
                  <w:marRight w:val="0"/>
                  <w:marTop w:val="0"/>
                  <w:marBottom w:val="0"/>
                  <w:divBdr>
                    <w:top w:val="none" w:sz="0" w:space="0" w:color="auto"/>
                    <w:left w:val="none" w:sz="0" w:space="0" w:color="auto"/>
                    <w:bottom w:val="none" w:sz="0" w:space="0" w:color="auto"/>
                    <w:right w:val="none" w:sz="0" w:space="0" w:color="auto"/>
                  </w:divBdr>
                  <w:divsChild>
                    <w:div w:id="988291180">
                      <w:marLeft w:val="0"/>
                      <w:marRight w:val="0"/>
                      <w:marTop w:val="0"/>
                      <w:marBottom w:val="0"/>
                      <w:divBdr>
                        <w:top w:val="none" w:sz="0" w:space="0" w:color="auto"/>
                        <w:left w:val="none" w:sz="0" w:space="0" w:color="auto"/>
                        <w:bottom w:val="none" w:sz="0" w:space="0" w:color="auto"/>
                        <w:right w:val="none" w:sz="0" w:space="0" w:color="auto"/>
                      </w:divBdr>
                    </w:div>
                  </w:divsChild>
                </w:div>
                <w:div w:id="1369649838">
                  <w:marLeft w:val="0"/>
                  <w:marRight w:val="0"/>
                  <w:marTop w:val="0"/>
                  <w:marBottom w:val="0"/>
                  <w:divBdr>
                    <w:top w:val="none" w:sz="0" w:space="0" w:color="auto"/>
                    <w:left w:val="none" w:sz="0" w:space="0" w:color="auto"/>
                    <w:bottom w:val="none" w:sz="0" w:space="0" w:color="auto"/>
                    <w:right w:val="none" w:sz="0" w:space="0" w:color="auto"/>
                  </w:divBdr>
                  <w:divsChild>
                    <w:div w:id="1734816463">
                      <w:marLeft w:val="0"/>
                      <w:marRight w:val="0"/>
                      <w:marTop w:val="0"/>
                      <w:marBottom w:val="0"/>
                      <w:divBdr>
                        <w:top w:val="none" w:sz="0" w:space="0" w:color="auto"/>
                        <w:left w:val="none" w:sz="0" w:space="0" w:color="auto"/>
                        <w:bottom w:val="none" w:sz="0" w:space="0" w:color="auto"/>
                        <w:right w:val="none" w:sz="0" w:space="0" w:color="auto"/>
                      </w:divBdr>
                    </w:div>
                  </w:divsChild>
                </w:div>
                <w:div w:id="809982784">
                  <w:marLeft w:val="0"/>
                  <w:marRight w:val="0"/>
                  <w:marTop w:val="0"/>
                  <w:marBottom w:val="0"/>
                  <w:divBdr>
                    <w:top w:val="none" w:sz="0" w:space="0" w:color="auto"/>
                    <w:left w:val="none" w:sz="0" w:space="0" w:color="auto"/>
                    <w:bottom w:val="none" w:sz="0" w:space="0" w:color="auto"/>
                    <w:right w:val="none" w:sz="0" w:space="0" w:color="auto"/>
                  </w:divBdr>
                  <w:divsChild>
                    <w:div w:id="1315142189">
                      <w:marLeft w:val="0"/>
                      <w:marRight w:val="0"/>
                      <w:marTop w:val="0"/>
                      <w:marBottom w:val="0"/>
                      <w:divBdr>
                        <w:top w:val="none" w:sz="0" w:space="0" w:color="auto"/>
                        <w:left w:val="none" w:sz="0" w:space="0" w:color="auto"/>
                        <w:bottom w:val="none" w:sz="0" w:space="0" w:color="auto"/>
                        <w:right w:val="none" w:sz="0" w:space="0" w:color="auto"/>
                      </w:divBdr>
                    </w:div>
                  </w:divsChild>
                </w:div>
                <w:div w:id="651450888">
                  <w:marLeft w:val="0"/>
                  <w:marRight w:val="0"/>
                  <w:marTop w:val="0"/>
                  <w:marBottom w:val="0"/>
                  <w:divBdr>
                    <w:top w:val="none" w:sz="0" w:space="0" w:color="auto"/>
                    <w:left w:val="none" w:sz="0" w:space="0" w:color="auto"/>
                    <w:bottom w:val="none" w:sz="0" w:space="0" w:color="auto"/>
                    <w:right w:val="none" w:sz="0" w:space="0" w:color="auto"/>
                  </w:divBdr>
                  <w:divsChild>
                    <w:div w:id="1158036398">
                      <w:marLeft w:val="0"/>
                      <w:marRight w:val="0"/>
                      <w:marTop w:val="0"/>
                      <w:marBottom w:val="0"/>
                      <w:divBdr>
                        <w:top w:val="none" w:sz="0" w:space="0" w:color="auto"/>
                        <w:left w:val="none" w:sz="0" w:space="0" w:color="auto"/>
                        <w:bottom w:val="none" w:sz="0" w:space="0" w:color="auto"/>
                        <w:right w:val="none" w:sz="0" w:space="0" w:color="auto"/>
                      </w:divBdr>
                    </w:div>
                  </w:divsChild>
                </w:div>
                <w:div w:id="350647542">
                  <w:marLeft w:val="0"/>
                  <w:marRight w:val="0"/>
                  <w:marTop w:val="0"/>
                  <w:marBottom w:val="0"/>
                  <w:divBdr>
                    <w:top w:val="none" w:sz="0" w:space="0" w:color="auto"/>
                    <w:left w:val="none" w:sz="0" w:space="0" w:color="auto"/>
                    <w:bottom w:val="none" w:sz="0" w:space="0" w:color="auto"/>
                    <w:right w:val="none" w:sz="0" w:space="0" w:color="auto"/>
                  </w:divBdr>
                  <w:divsChild>
                    <w:div w:id="2016297809">
                      <w:marLeft w:val="0"/>
                      <w:marRight w:val="0"/>
                      <w:marTop w:val="0"/>
                      <w:marBottom w:val="0"/>
                      <w:divBdr>
                        <w:top w:val="none" w:sz="0" w:space="0" w:color="auto"/>
                        <w:left w:val="none" w:sz="0" w:space="0" w:color="auto"/>
                        <w:bottom w:val="none" w:sz="0" w:space="0" w:color="auto"/>
                        <w:right w:val="none" w:sz="0" w:space="0" w:color="auto"/>
                      </w:divBdr>
                    </w:div>
                  </w:divsChild>
                </w:div>
                <w:div w:id="1462529809">
                  <w:marLeft w:val="0"/>
                  <w:marRight w:val="0"/>
                  <w:marTop w:val="0"/>
                  <w:marBottom w:val="0"/>
                  <w:divBdr>
                    <w:top w:val="none" w:sz="0" w:space="0" w:color="auto"/>
                    <w:left w:val="none" w:sz="0" w:space="0" w:color="auto"/>
                    <w:bottom w:val="none" w:sz="0" w:space="0" w:color="auto"/>
                    <w:right w:val="none" w:sz="0" w:space="0" w:color="auto"/>
                  </w:divBdr>
                  <w:divsChild>
                    <w:div w:id="601914879">
                      <w:marLeft w:val="0"/>
                      <w:marRight w:val="0"/>
                      <w:marTop w:val="0"/>
                      <w:marBottom w:val="0"/>
                      <w:divBdr>
                        <w:top w:val="none" w:sz="0" w:space="0" w:color="auto"/>
                        <w:left w:val="none" w:sz="0" w:space="0" w:color="auto"/>
                        <w:bottom w:val="none" w:sz="0" w:space="0" w:color="auto"/>
                        <w:right w:val="none" w:sz="0" w:space="0" w:color="auto"/>
                      </w:divBdr>
                    </w:div>
                  </w:divsChild>
                </w:div>
                <w:div w:id="1963610954">
                  <w:marLeft w:val="0"/>
                  <w:marRight w:val="0"/>
                  <w:marTop w:val="0"/>
                  <w:marBottom w:val="0"/>
                  <w:divBdr>
                    <w:top w:val="none" w:sz="0" w:space="0" w:color="auto"/>
                    <w:left w:val="none" w:sz="0" w:space="0" w:color="auto"/>
                    <w:bottom w:val="none" w:sz="0" w:space="0" w:color="auto"/>
                    <w:right w:val="none" w:sz="0" w:space="0" w:color="auto"/>
                  </w:divBdr>
                  <w:divsChild>
                    <w:div w:id="253167222">
                      <w:marLeft w:val="0"/>
                      <w:marRight w:val="0"/>
                      <w:marTop w:val="0"/>
                      <w:marBottom w:val="0"/>
                      <w:divBdr>
                        <w:top w:val="none" w:sz="0" w:space="0" w:color="auto"/>
                        <w:left w:val="none" w:sz="0" w:space="0" w:color="auto"/>
                        <w:bottom w:val="none" w:sz="0" w:space="0" w:color="auto"/>
                        <w:right w:val="none" w:sz="0" w:space="0" w:color="auto"/>
                      </w:divBdr>
                    </w:div>
                  </w:divsChild>
                </w:div>
                <w:div w:id="1547519941">
                  <w:marLeft w:val="0"/>
                  <w:marRight w:val="0"/>
                  <w:marTop w:val="0"/>
                  <w:marBottom w:val="0"/>
                  <w:divBdr>
                    <w:top w:val="none" w:sz="0" w:space="0" w:color="auto"/>
                    <w:left w:val="none" w:sz="0" w:space="0" w:color="auto"/>
                    <w:bottom w:val="none" w:sz="0" w:space="0" w:color="auto"/>
                    <w:right w:val="none" w:sz="0" w:space="0" w:color="auto"/>
                  </w:divBdr>
                  <w:divsChild>
                    <w:div w:id="1359892014">
                      <w:marLeft w:val="0"/>
                      <w:marRight w:val="0"/>
                      <w:marTop w:val="0"/>
                      <w:marBottom w:val="0"/>
                      <w:divBdr>
                        <w:top w:val="none" w:sz="0" w:space="0" w:color="auto"/>
                        <w:left w:val="none" w:sz="0" w:space="0" w:color="auto"/>
                        <w:bottom w:val="none" w:sz="0" w:space="0" w:color="auto"/>
                        <w:right w:val="none" w:sz="0" w:space="0" w:color="auto"/>
                      </w:divBdr>
                    </w:div>
                  </w:divsChild>
                </w:div>
                <w:div w:id="1917086375">
                  <w:marLeft w:val="0"/>
                  <w:marRight w:val="0"/>
                  <w:marTop w:val="0"/>
                  <w:marBottom w:val="0"/>
                  <w:divBdr>
                    <w:top w:val="none" w:sz="0" w:space="0" w:color="auto"/>
                    <w:left w:val="none" w:sz="0" w:space="0" w:color="auto"/>
                    <w:bottom w:val="none" w:sz="0" w:space="0" w:color="auto"/>
                    <w:right w:val="none" w:sz="0" w:space="0" w:color="auto"/>
                  </w:divBdr>
                  <w:divsChild>
                    <w:div w:id="1565946517">
                      <w:marLeft w:val="0"/>
                      <w:marRight w:val="0"/>
                      <w:marTop w:val="0"/>
                      <w:marBottom w:val="0"/>
                      <w:divBdr>
                        <w:top w:val="none" w:sz="0" w:space="0" w:color="auto"/>
                        <w:left w:val="none" w:sz="0" w:space="0" w:color="auto"/>
                        <w:bottom w:val="none" w:sz="0" w:space="0" w:color="auto"/>
                        <w:right w:val="none" w:sz="0" w:space="0" w:color="auto"/>
                      </w:divBdr>
                    </w:div>
                  </w:divsChild>
                </w:div>
                <w:div w:id="375854847">
                  <w:marLeft w:val="0"/>
                  <w:marRight w:val="0"/>
                  <w:marTop w:val="0"/>
                  <w:marBottom w:val="0"/>
                  <w:divBdr>
                    <w:top w:val="none" w:sz="0" w:space="0" w:color="auto"/>
                    <w:left w:val="none" w:sz="0" w:space="0" w:color="auto"/>
                    <w:bottom w:val="none" w:sz="0" w:space="0" w:color="auto"/>
                    <w:right w:val="none" w:sz="0" w:space="0" w:color="auto"/>
                  </w:divBdr>
                  <w:divsChild>
                    <w:div w:id="851064873">
                      <w:marLeft w:val="0"/>
                      <w:marRight w:val="0"/>
                      <w:marTop w:val="0"/>
                      <w:marBottom w:val="0"/>
                      <w:divBdr>
                        <w:top w:val="none" w:sz="0" w:space="0" w:color="auto"/>
                        <w:left w:val="none" w:sz="0" w:space="0" w:color="auto"/>
                        <w:bottom w:val="none" w:sz="0" w:space="0" w:color="auto"/>
                        <w:right w:val="none" w:sz="0" w:space="0" w:color="auto"/>
                      </w:divBdr>
                    </w:div>
                  </w:divsChild>
                </w:div>
                <w:div w:id="376928178">
                  <w:marLeft w:val="0"/>
                  <w:marRight w:val="0"/>
                  <w:marTop w:val="0"/>
                  <w:marBottom w:val="0"/>
                  <w:divBdr>
                    <w:top w:val="none" w:sz="0" w:space="0" w:color="auto"/>
                    <w:left w:val="none" w:sz="0" w:space="0" w:color="auto"/>
                    <w:bottom w:val="none" w:sz="0" w:space="0" w:color="auto"/>
                    <w:right w:val="none" w:sz="0" w:space="0" w:color="auto"/>
                  </w:divBdr>
                  <w:divsChild>
                    <w:div w:id="1322352242">
                      <w:marLeft w:val="0"/>
                      <w:marRight w:val="0"/>
                      <w:marTop w:val="0"/>
                      <w:marBottom w:val="0"/>
                      <w:divBdr>
                        <w:top w:val="none" w:sz="0" w:space="0" w:color="auto"/>
                        <w:left w:val="none" w:sz="0" w:space="0" w:color="auto"/>
                        <w:bottom w:val="none" w:sz="0" w:space="0" w:color="auto"/>
                        <w:right w:val="none" w:sz="0" w:space="0" w:color="auto"/>
                      </w:divBdr>
                    </w:div>
                  </w:divsChild>
                </w:div>
                <w:div w:id="1913925423">
                  <w:marLeft w:val="0"/>
                  <w:marRight w:val="0"/>
                  <w:marTop w:val="0"/>
                  <w:marBottom w:val="0"/>
                  <w:divBdr>
                    <w:top w:val="none" w:sz="0" w:space="0" w:color="auto"/>
                    <w:left w:val="none" w:sz="0" w:space="0" w:color="auto"/>
                    <w:bottom w:val="none" w:sz="0" w:space="0" w:color="auto"/>
                    <w:right w:val="none" w:sz="0" w:space="0" w:color="auto"/>
                  </w:divBdr>
                  <w:divsChild>
                    <w:div w:id="422645667">
                      <w:marLeft w:val="0"/>
                      <w:marRight w:val="0"/>
                      <w:marTop w:val="0"/>
                      <w:marBottom w:val="0"/>
                      <w:divBdr>
                        <w:top w:val="none" w:sz="0" w:space="0" w:color="auto"/>
                        <w:left w:val="none" w:sz="0" w:space="0" w:color="auto"/>
                        <w:bottom w:val="none" w:sz="0" w:space="0" w:color="auto"/>
                        <w:right w:val="none" w:sz="0" w:space="0" w:color="auto"/>
                      </w:divBdr>
                    </w:div>
                  </w:divsChild>
                </w:div>
                <w:div w:id="1378357392">
                  <w:marLeft w:val="0"/>
                  <w:marRight w:val="0"/>
                  <w:marTop w:val="0"/>
                  <w:marBottom w:val="0"/>
                  <w:divBdr>
                    <w:top w:val="none" w:sz="0" w:space="0" w:color="auto"/>
                    <w:left w:val="none" w:sz="0" w:space="0" w:color="auto"/>
                    <w:bottom w:val="none" w:sz="0" w:space="0" w:color="auto"/>
                    <w:right w:val="none" w:sz="0" w:space="0" w:color="auto"/>
                  </w:divBdr>
                  <w:divsChild>
                    <w:div w:id="862011482">
                      <w:marLeft w:val="0"/>
                      <w:marRight w:val="0"/>
                      <w:marTop w:val="0"/>
                      <w:marBottom w:val="0"/>
                      <w:divBdr>
                        <w:top w:val="none" w:sz="0" w:space="0" w:color="auto"/>
                        <w:left w:val="none" w:sz="0" w:space="0" w:color="auto"/>
                        <w:bottom w:val="none" w:sz="0" w:space="0" w:color="auto"/>
                        <w:right w:val="none" w:sz="0" w:space="0" w:color="auto"/>
                      </w:divBdr>
                    </w:div>
                  </w:divsChild>
                </w:div>
                <w:div w:id="48922014">
                  <w:marLeft w:val="0"/>
                  <w:marRight w:val="0"/>
                  <w:marTop w:val="0"/>
                  <w:marBottom w:val="0"/>
                  <w:divBdr>
                    <w:top w:val="none" w:sz="0" w:space="0" w:color="auto"/>
                    <w:left w:val="none" w:sz="0" w:space="0" w:color="auto"/>
                    <w:bottom w:val="none" w:sz="0" w:space="0" w:color="auto"/>
                    <w:right w:val="none" w:sz="0" w:space="0" w:color="auto"/>
                  </w:divBdr>
                  <w:divsChild>
                    <w:div w:id="1807580669">
                      <w:marLeft w:val="0"/>
                      <w:marRight w:val="0"/>
                      <w:marTop w:val="0"/>
                      <w:marBottom w:val="0"/>
                      <w:divBdr>
                        <w:top w:val="none" w:sz="0" w:space="0" w:color="auto"/>
                        <w:left w:val="none" w:sz="0" w:space="0" w:color="auto"/>
                        <w:bottom w:val="none" w:sz="0" w:space="0" w:color="auto"/>
                        <w:right w:val="none" w:sz="0" w:space="0" w:color="auto"/>
                      </w:divBdr>
                    </w:div>
                  </w:divsChild>
                </w:div>
                <w:div w:id="1865440845">
                  <w:marLeft w:val="0"/>
                  <w:marRight w:val="0"/>
                  <w:marTop w:val="0"/>
                  <w:marBottom w:val="0"/>
                  <w:divBdr>
                    <w:top w:val="none" w:sz="0" w:space="0" w:color="auto"/>
                    <w:left w:val="none" w:sz="0" w:space="0" w:color="auto"/>
                    <w:bottom w:val="none" w:sz="0" w:space="0" w:color="auto"/>
                    <w:right w:val="none" w:sz="0" w:space="0" w:color="auto"/>
                  </w:divBdr>
                  <w:divsChild>
                    <w:div w:id="1353646240">
                      <w:marLeft w:val="0"/>
                      <w:marRight w:val="0"/>
                      <w:marTop w:val="0"/>
                      <w:marBottom w:val="0"/>
                      <w:divBdr>
                        <w:top w:val="none" w:sz="0" w:space="0" w:color="auto"/>
                        <w:left w:val="none" w:sz="0" w:space="0" w:color="auto"/>
                        <w:bottom w:val="none" w:sz="0" w:space="0" w:color="auto"/>
                        <w:right w:val="none" w:sz="0" w:space="0" w:color="auto"/>
                      </w:divBdr>
                    </w:div>
                  </w:divsChild>
                </w:div>
                <w:div w:id="641423348">
                  <w:marLeft w:val="0"/>
                  <w:marRight w:val="0"/>
                  <w:marTop w:val="0"/>
                  <w:marBottom w:val="0"/>
                  <w:divBdr>
                    <w:top w:val="none" w:sz="0" w:space="0" w:color="auto"/>
                    <w:left w:val="none" w:sz="0" w:space="0" w:color="auto"/>
                    <w:bottom w:val="none" w:sz="0" w:space="0" w:color="auto"/>
                    <w:right w:val="none" w:sz="0" w:space="0" w:color="auto"/>
                  </w:divBdr>
                  <w:divsChild>
                    <w:div w:id="1237008713">
                      <w:marLeft w:val="0"/>
                      <w:marRight w:val="0"/>
                      <w:marTop w:val="0"/>
                      <w:marBottom w:val="0"/>
                      <w:divBdr>
                        <w:top w:val="none" w:sz="0" w:space="0" w:color="auto"/>
                        <w:left w:val="none" w:sz="0" w:space="0" w:color="auto"/>
                        <w:bottom w:val="none" w:sz="0" w:space="0" w:color="auto"/>
                        <w:right w:val="none" w:sz="0" w:space="0" w:color="auto"/>
                      </w:divBdr>
                    </w:div>
                  </w:divsChild>
                </w:div>
                <w:div w:id="1987582175">
                  <w:marLeft w:val="0"/>
                  <w:marRight w:val="0"/>
                  <w:marTop w:val="0"/>
                  <w:marBottom w:val="0"/>
                  <w:divBdr>
                    <w:top w:val="none" w:sz="0" w:space="0" w:color="auto"/>
                    <w:left w:val="none" w:sz="0" w:space="0" w:color="auto"/>
                    <w:bottom w:val="none" w:sz="0" w:space="0" w:color="auto"/>
                    <w:right w:val="none" w:sz="0" w:space="0" w:color="auto"/>
                  </w:divBdr>
                  <w:divsChild>
                    <w:div w:id="1461529132">
                      <w:marLeft w:val="0"/>
                      <w:marRight w:val="0"/>
                      <w:marTop w:val="0"/>
                      <w:marBottom w:val="0"/>
                      <w:divBdr>
                        <w:top w:val="none" w:sz="0" w:space="0" w:color="auto"/>
                        <w:left w:val="none" w:sz="0" w:space="0" w:color="auto"/>
                        <w:bottom w:val="none" w:sz="0" w:space="0" w:color="auto"/>
                        <w:right w:val="none" w:sz="0" w:space="0" w:color="auto"/>
                      </w:divBdr>
                    </w:div>
                  </w:divsChild>
                </w:div>
                <w:div w:id="361244248">
                  <w:marLeft w:val="0"/>
                  <w:marRight w:val="0"/>
                  <w:marTop w:val="0"/>
                  <w:marBottom w:val="0"/>
                  <w:divBdr>
                    <w:top w:val="none" w:sz="0" w:space="0" w:color="auto"/>
                    <w:left w:val="none" w:sz="0" w:space="0" w:color="auto"/>
                    <w:bottom w:val="none" w:sz="0" w:space="0" w:color="auto"/>
                    <w:right w:val="none" w:sz="0" w:space="0" w:color="auto"/>
                  </w:divBdr>
                  <w:divsChild>
                    <w:div w:id="1068724009">
                      <w:marLeft w:val="0"/>
                      <w:marRight w:val="0"/>
                      <w:marTop w:val="0"/>
                      <w:marBottom w:val="0"/>
                      <w:divBdr>
                        <w:top w:val="none" w:sz="0" w:space="0" w:color="auto"/>
                        <w:left w:val="none" w:sz="0" w:space="0" w:color="auto"/>
                        <w:bottom w:val="none" w:sz="0" w:space="0" w:color="auto"/>
                        <w:right w:val="none" w:sz="0" w:space="0" w:color="auto"/>
                      </w:divBdr>
                    </w:div>
                  </w:divsChild>
                </w:div>
                <w:div w:id="276302678">
                  <w:marLeft w:val="0"/>
                  <w:marRight w:val="0"/>
                  <w:marTop w:val="0"/>
                  <w:marBottom w:val="0"/>
                  <w:divBdr>
                    <w:top w:val="none" w:sz="0" w:space="0" w:color="auto"/>
                    <w:left w:val="none" w:sz="0" w:space="0" w:color="auto"/>
                    <w:bottom w:val="none" w:sz="0" w:space="0" w:color="auto"/>
                    <w:right w:val="none" w:sz="0" w:space="0" w:color="auto"/>
                  </w:divBdr>
                  <w:divsChild>
                    <w:div w:id="4328442">
                      <w:marLeft w:val="0"/>
                      <w:marRight w:val="0"/>
                      <w:marTop w:val="0"/>
                      <w:marBottom w:val="0"/>
                      <w:divBdr>
                        <w:top w:val="none" w:sz="0" w:space="0" w:color="auto"/>
                        <w:left w:val="none" w:sz="0" w:space="0" w:color="auto"/>
                        <w:bottom w:val="none" w:sz="0" w:space="0" w:color="auto"/>
                        <w:right w:val="none" w:sz="0" w:space="0" w:color="auto"/>
                      </w:divBdr>
                    </w:div>
                  </w:divsChild>
                </w:div>
                <w:div w:id="1337266774">
                  <w:marLeft w:val="0"/>
                  <w:marRight w:val="0"/>
                  <w:marTop w:val="0"/>
                  <w:marBottom w:val="0"/>
                  <w:divBdr>
                    <w:top w:val="none" w:sz="0" w:space="0" w:color="auto"/>
                    <w:left w:val="none" w:sz="0" w:space="0" w:color="auto"/>
                    <w:bottom w:val="none" w:sz="0" w:space="0" w:color="auto"/>
                    <w:right w:val="none" w:sz="0" w:space="0" w:color="auto"/>
                  </w:divBdr>
                  <w:divsChild>
                    <w:div w:id="1729264364">
                      <w:marLeft w:val="0"/>
                      <w:marRight w:val="0"/>
                      <w:marTop w:val="0"/>
                      <w:marBottom w:val="0"/>
                      <w:divBdr>
                        <w:top w:val="none" w:sz="0" w:space="0" w:color="auto"/>
                        <w:left w:val="none" w:sz="0" w:space="0" w:color="auto"/>
                        <w:bottom w:val="none" w:sz="0" w:space="0" w:color="auto"/>
                        <w:right w:val="none" w:sz="0" w:space="0" w:color="auto"/>
                      </w:divBdr>
                    </w:div>
                  </w:divsChild>
                </w:div>
                <w:div w:id="147290047">
                  <w:marLeft w:val="0"/>
                  <w:marRight w:val="0"/>
                  <w:marTop w:val="0"/>
                  <w:marBottom w:val="0"/>
                  <w:divBdr>
                    <w:top w:val="none" w:sz="0" w:space="0" w:color="auto"/>
                    <w:left w:val="none" w:sz="0" w:space="0" w:color="auto"/>
                    <w:bottom w:val="none" w:sz="0" w:space="0" w:color="auto"/>
                    <w:right w:val="none" w:sz="0" w:space="0" w:color="auto"/>
                  </w:divBdr>
                  <w:divsChild>
                    <w:div w:id="1862353938">
                      <w:marLeft w:val="0"/>
                      <w:marRight w:val="0"/>
                      <w:marTop w:val="0"/>
                      <w:marBottom w:val="0"/>
                      <w:divBdr>
                        <w:top w:val="none" w:sz="0" w:space="0" w:color="auto"/>
                        <w:left w:val="none" w:sz="0" w:space="0" w:color="auto"/>
                        <w:bottom w:val="none" w:sz="0" w:space="0" w:color="auto"/>
                        <w:right w:val="none" w:sz="0" w:space="0" w:color="auto"/>
                      </w:divBdr>
                    </w:div>
                  </w:divsChild>
                </w:div>
                <w:div w:id="189490161">
                  <w:marLeft w:val="0"/>
                  <w:marRight w:val="0"/>
                  <w:marTop w:val="0"/>
                  <w:marBottom w:val="0"/>
                  <w:divBdr>
                    <w:top w:val="none" w:sz="0" w:space="0" w:color="auto"/>
                    <w:left w:val="none" w:sz="0" w:space="0" w:color="auto"/>
                    <w:bottom w:val="none" w:sz="0" w:space="0" w:color="auto"/>
                    <w:right w:val="none" w:sz="0" w:space="0" w:color="auto"/>
                  </w:divBdr>
                  <w:divsChild>
                    <w:div w:id="134033185">
                      <w:marLeft w:val="0"/>
                      <w:marRight w:val="0"/>
                      <w:marTop w:val="0"/>
                      <w:marBottom w:val="0"/>
                      <w:divBdr>
                        <w:top w:val="none" w:sz="0" w:space="0" w:color="auto"/>
                        <w:left w:val="none" w:sz="0" w:space="0" w:color="auto"/>
                        <w:bottom w:val="none" w:sz="0" w:space="0" w:color="auto"/>
                        <w:right w:val="none" w:sz="0" w:space="0" w:color="auto"/>
                      </w:divBdr>
                    </w:div>
                  </w:divsChild>
                </w:div>
                <w:div w:id="434790537">
                  <w:marLeft w:val="0"/>
                  <w:marRight w:val="0"/>
                  <w:marTop w:val="0"/>
                  <w:marBottom w:val="0"/>
                  <w:divBdr>
                    <w:top w:val="none" w:sz="0" w:space="0" w:color="auto"/>
                    <w:left w:val="none" w:sz="0" w:space="0" w:color="auto"/>
                    <w:bottom w:val="none" w:sz="0" w:space="0" w:color="auto"/>
                    <w:right w:val="none" w:sz="0" w:space="0" w:color="auto"/>
                  </w:divBdr>
                  <w:divsChild>
                    <w:div w:id="753627738">
                      <w:marLeft w:val="0"/>
                      <w:marRight w:val="0"/>
                      <w:marTop w:val="0"/>
                      <w:marBottom w:val="0"/>
                      <w:divBdr>
                        <w:top w:val="none" w:sz="0" w:space="0" w:color="auto"/>
                        <w:left w:val="none" w:sz="0" w:space="0" w:color="auto"/>
                        <w:bottom w:val="none" w:sz="0" w:space="0" w:color="auto"/>
                        <w:right w:val="none" w:sz="0" w:space="0" w:color="auto"/>
                      </w:divBdr>
                    </w:div>
                  </w:divsChild>
                </w:div>
                <w:div w:id="945507543">
                  <w:marLeft w:val="0"/>
                  <w:marRight w:val="0"/>
                  <w:marTop w:val="0"/>
                  <w:marBottom w:val="0"/>
                  <w:divBdr>
                    <w:top w:val="none" w:sz="0" w:space="0" w:color="auto"/>
                    <w:left w:val="none" w:sz="0" w:space="0" w:color="auto"/>
                    <w:bottom w:val="none" w:sz="0" w:space="0" w:color="auto"/>
                    <w:right w:val="none" w:sz="0" w:space="0" w:color="auto"/>
                  </w:divBdr>
                  <w:divsChild>
                    <w:div w:id="104740265">
                      <w:marLeft w:val="0"/>
                      <w:marRight w:val="0"/>
                      <w:marTop w:val="0"/>
                      <w:marBottom w:val="0"/>
                      <w:divBdr>
                        <w:top w:val="none" w:sz="0" w:space="0" w:color="auto"/>
                        <w:left w:val="none" w:sz="0" w:space="0" w:color="auto"/>
                        <w:bottom w:val="none" w:sz="0" w:space="0" w:color="auto"/>
                        <w:right w:val="none" w:sz="0" w:space="0" w:color="auto"/>
                      </w:divBdr>
                    </w:div>
                  </w:divsChild>
                </w:div>
                <w:div w:id="392394961">
                  <w:marLeft w:val="0"/>
                  <w:marRight w:val="0"/>
                  <w:marTop w:val="0"/>
                  <w:marBottom w:val="0"/>
                  <w:divBdr>
                    <w:top w:val="none" w:sz="0" w:space="0" w:color="auto"/>
                    <w:left w:val="none" w:sz="0" w:space="0" w:color="auto"/>
                    <w:bottom w:val="none" w:sz="0" w:space="0" w:color="auto"/>
                    <w:right w:val="none" w:sz="0" w:space="0" w:color="auto"/>
                  </w:divBdr>
                  <w:divsChild>
                    <w:div w:id="1884250286">
                      <w:marLeft w:val="0"/>
                      <w:marRight w:val="0"/>
                      <w:marTop w:val="0"/>
                      <w:marBottom w:val="0"/>
                      <w:divBdr>
                        <w:top w:val="none" w:sz="0" w:space="0" w:color="auto"/>
                        <w:left w:val="none" w:sz="0" w:space="0" w:color="auto"/>
                        <w:bottom w:val="none" w:sz="0" w:space="0" w:color="auto"/>
                        <w:right w:val="none" w:sz="0" w:space="0" w:color="auto"/>
                      </w:divBdr>
                    </w:div>
                  </w:divsChild>
                </w:div>
                <w:div w:id="415787233">
                  <w:marLeft w:val="0"/>
                  <w:marRight w:val="0"/>
                  <w:marTop w:val="0"/>
                  <w:marBottom w:val="0"/>
                  <w:divBdr>
                    <w:top w:val="none" w:sz="0" w:space="0" w:color="auto"/>
                    <w:left w:val="none" w:sz="0" w:space="0" w:color="auto"/>
                    <w:bottom w:val="none" w:sz="0" w:space="0" w:color="auto"/>
                    <w:right w:val="none" w:sz="0" w:space="0" w:color="auto"/>
                  </w:divBdr>
                  <w:divsChild>
                    <w:div w:id="676924130">
                      <w:marLeft w:val="0"/>
                      <w:marRight w:val="0"/>
                      <w:marTop w:val="0"/>
                      <w:marBottom w:val="0"/>
                      <w:divBdr>
                        <w:top w:val="none" w:sz="0" w:space="0" w:color="auto"/>
                        <w:left w:val="none" w:sz="0" w:space="0" w:color="auto"/>
                        <w:bottom w:val="none" w:sz="0" w:space="0" w:color="auto"/>
                        <w:right w:val="none" w:sz="0" w:space="0" w:color="auto"/>
                      </w:divBdr>
                    </w:div>
                  </w:divsChild>
                </w:div>
                <w:div w:id="1767191895">
                  <w:marLeft w:val="0"/>
                  <w:marRight w:val="0"/>
                  <w:marTop w:val="0"/>
                  <w:marBottom w:val="0"/>
                  <w:divBdr>
                    <w:top w:val="none" w:sz="0" w:space="0" w:color="auto"/>
                    <w:left w:val="none" w:sz="0" w:space="0" w:color="auto"/>
                    <w:bottom w:val="none" w:sz="0" w:space="0" w:color="auto"/>
                    <w:right w:val="none" w:sz="0" w:space="0" w:color="auto"/>
                  </w:divBdr>
                  <w:divsChild>
                    <w:div w:id="516700053">
                      <w:marLeft w:val="0"/>
                      <w:marRight w:val="0"/>
                      <w:marTop w:val="0"/>
                      <w:marBottom w:val="0"/>
                      <w:divBdr>
                        <w:top w:val="none" w:sz="0" w:space="0" w:color="auto"/>
                        <w:left w:val="none" w:sz="0" w:space="0" w:color="auto"/>
                        <w:bottom w:val="none" w:sz="0" w:space="0" w:color="auto"/>
                        <w:right w:val="none" w:sz="0" w:space="0" w:color="auto"/>
                      </w:divBdr>
                    </w:div>
                  </w:divsChild>
                </w:div>
                <w:div w:id="576985054">
                  <w:marLeft w:val="0"/>
                  <w:marRight w:val="0"/>
                  <w:marTop w:val="0"/>
                  <w:marBottom w:val="0"/>
                  <w:divBdr>
                    <w:top w:val="none" w:sz="0" w:space="0" w:color="auto"/>
                    <w:left w:val="none" w:sz="0" w:space="0" w:color="auto"/>
                    <w:bottom w:val="none" w:sz="0" w:space="0" w:color="auto"/>
                    <w:right w:val="none" w:sz="0" w:space="0" w:color="auto"/>
                  </w:divBdr>
                  <w:divsChild>
                    <w:div w:id="1860436686">
                      <w:marLeft w:val="0"/>
                      <w:marRight w:val="0"/>
                      <w:marTop w:val="0"/>
                      <w:marBottom w:val="0"/>
                      <w:divBdr>
                        <w:top w:val="none" w:sz="0" w:space="0" w:color="auto"/>
                        <w:left w:val="none" w:sz="0" w:space="0" w:color="auto"/>
                        <w:bottom w:val="none" w:sz="0" w:space="0" w:color="auto"/>
                        <w:right w:val="none" w:sz="0" w:space="0" w:color="auto"/>
                      </w:divBdr>
                    </w:div>
                  </w:divsChild>
                </w:div>
                <w:div w:id="491454816">
                  <w:marLeft w:val="0"/>
                  <w:marRight w:val="0"/>
                  <w:marTop w:val="0"/>
                  <w:marBottom w:val="0"/>
                  <w:divBdr>
                    <w:top w:val="none" w:sz="0" w:space="0" w:color="auto"/>
                    <w:left w:val="none" w:sz="0" w:space="0" w:color="auto"/>
                    <w:bottom w:val="none" w:sz="0" w:space="0" w:color="auto"/>
                    <w:right w:val="none" w:sz="0" w:space="0" w:color="auto"/>
                  </w:divBdr>
                  <w:divsChild>
                    <w:div w:id="736589102">
                      <w:marLeft w:val="0"/>
                      <w:marRight w:val="0"/>
                      <w:marTop w:val="0"/>
                      <w:marBottom w:val="0"/>
                      <w:divBdr>
                        <w:top w:val="none" w:sz="0" w:space="0" w:color="auto"/>
                        <w:left w:val="none" w:sz="0" w:space="0" w:color="auto"/>
                        <w:bottom w:val="none" w:sz="0" w:space="0" w:color="auto"/>
                        <w:right w:val="none" w:sz="0" w:space="0" w:color="auto"/>
                      </w:divBdr>
                    </w:div>
                  </w:divsChild>
                </w:div>
                <w:div w:id="735396030">
                  <w:marLeft w:val="0"/>
                  <w:marRight w:val="0"/>
                  <w:marTop w:val="0"/>
                  <w:marBottom w:val="0"/>
                  <w:divBdr>
                    <w:top w:val="none" w:sz="0" w:space="0" w:color="auto"/>
                    <w:left w:val="none" w:sz="0" w:space="0" w:color="auto"/>
                    <w:bottom w:val="none" w:sz="0" w:space="0" w:color="auto"/>
                    <w:right w:val="none" w:sz="0" w:space="0" w:color="auto"/>
                  </w:divBdr>
                  <w:divsChild>
                    <w:div w:id="1284387788">
                      <w:marLeft w:val="0"/>
                      <w:marRight w:val="0"/>
                      <w:marTop w:val="0"/>
                      <w:marBottom w:val="0"/>
                      <w:divBdr>
                        <w:top w:val="none" w:sz="0" w:space="0" w:color="auto"/>
                        <w:left w:val="none" w:sz="0" w:space="0" w:color="auto"/>
                        <w:bottom w:val="none" w:sz="0" w:space="0" w:color="auto"/>
                        <w:right w:val="none" w:sz="0" w:space="0" w:color="auto"/>
                      </w:divBdr>
                    </w:div>
                  </w:divsChild>
                </w:div>
                <w:div w:id="843788731">
                  <w:marLeft w:val="0"/>
                  <w:marRight w:val="0"/>
                  <w:marTop w:val="0"/>
                  <w:marBottom w:val="0"/>
                  <w:divBdr>
                    <w:top w:val="none" w:sz="0" w:space="0" w:color="auto"/>
                    <w:left w:val="none" w:sz="0" w:space="0" w:color="auto"/>
                    <w:bottom w:val="none" w:sz="0" w:space="0" w:color="auto"/>
                    <w:right w:val="none" w:sz="0" w:space="0" w:color="auto"/>
                  </w:divBdr>
                  <w:divsChild>
                    <w:div w:id="1703943041">
                      <w:marLeft w:val="0"/>
                      <w:marRight w:val="0"/>
                      <w:marTop w:val="0"/>
                      <w:marBottom w:val="0"/>
                      <w:divBdr>
                        <w:top w:val="none" w:sz="0" w:space="0" w:color="auto"/>
                        <w:left w:val="none" w:sz="0" w:space="0" w:color="auto"/>
                        <w:bottom w:val="none" w:sz="0" w:space="0" w:color="auto"/>
                        <w:right w:val="none" w:sz="0" w:space="0" w:color="auto"/>
                      </w:divBdr>
                    </w:div>
                  </w:divsChild>
                </w:div>
                <w:div w:id="298995261">
                  <w:marLeft w:val="0"/>
                  <w:marRight w:val="0"/>
                  <w:marTop w:val="0"/>
                  <w:marBottom w:val="0"/>
                  <w:divBdr>
                    <w:top w:val="none" w:sz="0" w:space="0" w:color="auto"/>
                    <w:left w:val="none" w:sz="0" w:space="0" w:color="auto"/>
                    <w:bottom w:val="none" w:sz="0" w:space="0" w:color="auto"/>
                    <w:right w:val="none" w:sz="0" w:space="0" w:color="auto"/>
                  </w:divBdr>
                  <w:divsChild>
                    <w:div w:id="1793476860">
                      <w:marLeft w:val="0"/>
                      <w:marRight w:val="0"/>
                      <w:marTop w:val="0"/>
                      <w:marBottom w:val="0"/>
                      <w:divBdr>
                        <w:top w:val="none" w:sz="0" w:space="0" w:color="auto"/>
                        <w:left w:val="none" w:sz="0" w:space="0" w:color="auto"/>
                        <w:bottom w:val="none" w:sz="0" w:space="0" w:color="auto"/>
                        <w:right w:val="none" w:sz="0" w:space="0" w:color="auto"/>
                      </w:divBdr>
                    </w:div>
                  </w:divsChild>
                </w:div>
                <w:div w:id="562981594">
                  <w:marLeft w:val="0"/>
                  <w:marRight w:val="0"/>
                  <w:marTop w:val="0"/>
                  <w:marBottom w:val="0"/>
                  <w:divBdr>
                    <w:top w:val="none" w:sz="0" w:space="0" w:color="auto"/>
                    <w:left w:val="none" w:sz="0" w:space="0" w:color="auto"/>
                    <w:bottom w:val="none" w:sz="0" w:space="0" w:color="auto"/>
                    <w:right w:val="none" w:sz="0" w:space="0" w:color="auto"/>
                  </w:divBdr>
                  <w:divsChild>
                    <w:div w:id="486480955">
                      <w:marLeft w:val="0"/>
                      <w:marRight w:val="0"/>
                      <w:marTop w:val="0"/>
                      <w:marBottom w:val="0"/>
                      <w:divBdr>
                        <w:top w:val="none" w:sz="0" w:space="0" w:color="auto"/>
                        <w:left w:val="none" w:sz="0" w:space="0" w:color="auto"/>
                        <w:bottom w:val="none" w:sz="0" w:space="0" w:color="auto"/>
                        <w:right w:val="none" w:sz="0" w:space="0" w:color="auto"/>
                      </w:divBdr>
                    </w:div>
                  </w:divsChild>
                </w:div>
                <w:div w:id="537472660">
                  <w:marLeft w:val="0"/>
                  <w:marRight w:val="0"/>
                  <w:marTop w:val="0"/>
                  <w:marBottom w:val="0"/>
                  <w:divBdr>
                    <w:top w:val="none" w:sz="0" w:space="0" w:color="auto"/>
                    <w:left w:val="none" w:sz="0" w:space="0" w:color="auto"/>
                    <w:bottom w:val="none" w:sz="0" w:space="0" w:color="auto"/>
                    <w:right w:val="none" w:sz="0" w:space="0" w:color="auto"/>
                  </w:divBdr>
                  <w:divsChild>
                    <w:div w:id="1196582743">
                      <w:marLeft w:val="0"/>
                      <w:marRight w:val="0"/>
                      <w:marTop w:val="0"/>
                      <w:marBottom w:val="0"/>
                      <w:divBdr>
                        <w:top w:val="none" w:sz="0" w:space="0" w:color="auto"/>
                        <w:left w:val="none" w:sz="0" w:space="0" w:color="auto"/>
                        <w:bottom w:val="none" w:sz="0" w:space="0" w:color="auto"/>
                        <w:right w:val="none" w:sz="0" w:space="0" w:color="auto"/>
                      </w:divBdr>
                    </w:div>
                  </w:divsChild>
                </w:div>
                <w:div w:id="223683542">
                  <w:marLeft w:val="0"/>
                  <w:marRight w:val="0"/>
                  <w:marTop w:val="0"/>
                  <w:marBottom w:val="0"/>
                  <w:divBdr>
                    <w:top w:val="none" w:sz="0" w:space="0" w:color="auto"/>
                    <w:left w:val="none" w:sz="0" w:space="0" w:color="auto"/>
                    <w:bottom w:val="none" w:sz="0" w:space="0" w:color="auto"/>
                    <w:right w:val="none" w:sz="0" w:space="0" w:color="auto"/>
                  </w:divBdr>
                  <w:divsChild>
                    <w:div w:id="1939752979">
                      <w:marLeft w:val="0"/>
                      <w:marRight w:val="0"/>
                      <w:marTop w:val="0"/>
                      <w:marBottom w:val="0"/>
                      <w:divBdr>
                        <w:top w:val="none" w:sz="0" w:space="0" w:color="auto"/>
                        <w:left w:val="none" w:sz="0" w:space="0" w:color="auto"/>
                        <w:bottom w:val="none" w:sz="0" w:space="0" w:color="auto"/>
                        <w:right w:val="none" w:sz="0" w:space="0" w:color="auto"/>
                      </w:divBdr>
                    </w:div>
                  </w:divsChild>
                </w:div>
                <w:div w:id="1542864192">
                  <w:marLeft w:val="0"/>
                  <w:marRight w:val="0"/>
                  <w:marTop w:val="0"/>
                  <w:marBottom w:val="0"/>
                  <w:divBdr>
                    <w:top w:val="none" w:sz="0" w:space="0" w:color="auto"/>
                    <w:left w:val="none" w:sz="0" w:space="0" w:color="auto"/>
                    <w:bottom w:val="none" w:sz="0" w:space="0" w:color="auto"/>
                    <w:right w:val="none" w:sz="0" w:space="0" w:color="auto"/>
                  </w:divBdr>
                  <w:divsChild>
                    <w:div w:id="1618025673">
                      <w:marLeft w:val="0"/>
                      <w:marRight w:val="0"/>
                      <w:marTop w:val="0"/>
                      <w:marBottom w:val="0"/>
                      <w:divBdr>
                        <w:top w:val="none" w:sz="0" w:space="0" w:color="auto"/>
                        <w:left w:val="none" w:sz="0" w:space="0" w:color="auto"/>
                        <w:bottom w:val="none" w:sz="0" w:space="0" w:color="auto"/>
                        <w:right w:val="none" w:sz="0" w:space="0" w:color="auto"/>
                      </w:divBdr>
                    </w:div>
                  </w:divsChild>
                </w:div>
                <w:div w:id="1230924220">
                  <w:marLeft w:val="0"/>
                  <w:marRight w:val="0"/>
                  <w:marTop w:val="0"/>
                  <w:marBottom w:val="0"/>
                  <w:divBdr>
                    <w:top w:val="none" w:sz="0" w:space="0" w:color="auto"/>
                    <w:left w:val="none" w:sz="0" w:space="0" w:color="auto"/>
                    <w:bottom w:val="none" w:sz="0" w:space="0" w:color="auto"/>
                    <w:right w:val="none" w:sz="0" w:space="0" w:color="auto"/>
                  </w:divBdr>
                  <w:divsChild>
                    <w:div w:id="1735616558">
                      <w:marLeft w:val="0"/>
                      <w:marRight w:val="0"/>
                      <w:marTop w:val="0"/>
                      <w:marBottom w:val="0"/>
                      <w:divBdr>
                        <w:top w:val="none" w:sz="0" w:space="0" w:color="auto"/>
                        <w:left w:val="none" w:sz="0" w:space="0" w:color="auto"/>
                        <w:bottom w:val="none" w:sz="0" w:space="0" w:color="auto"/>
                        <w:right w:val="none" w:sz="0" w:space="0" w:color="auto"/>
                      </w:divBdr>
                    </w:div>
                  </w:divsChild>
                </w:div>
                <w:div w:id="940994914">
                  <w:marLeft w:val="0"/>
                  <w:marRight w:val="0"/>
                  <w:marTop w:val="0"/>
                  <w:marBottom w:val="0"/>
                  <w:divBdr>
                    <w:top w:val="none" w:sz="0" w:space="0" w:color="auto"/>
                    <w:left w:val="none" w:sz="0" w:space="0" w:color="auto"/>
                    <w:bottom w:val="none" w:sz="0" w:space="0" w:color="auto"/>
                    <w:right w:val="none" w:sz="0" w:space="0" w:color="auto"/>
                  </w:divBdr>
                  <w:divsChild>
                    <w:div w:id="9510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936326">
      <w:bodyDiv w:val="1"/>
      <w:marLeft w:val="0"/>
      <w:marRight w:val="0"/>
      <w:marTop w:val="0"/>
      <w:marBottom w:val="0"/>
      <w:divBdr>
        <w:top w:val="none" w:sz="0" w:space="0" w:color="auto"/>
        <w:left w:val="none" w:sz="0" w:space="0" w:color="auto"/>
        <w:bottom w:val="none" w:sz="0" w:space="0" w:color="auto"/>
        <w:right w:val="none" w:sz="0" w:space="0" w:color="auto"/>
      </w:divBdr>
    </w:div>
    <w:div w:id="494614597">
      <w:bodyDiv w:val="1"/>
      <w:marLeft w:val="0"/>
      <w:marRight w:val="0"/>
      <w:marTop w:val="0"/>
      <w:marBottom w:val="0"/>
      <w:divBdr>
        <w:top w:val="none" w:sz="0" w:space="0" w:color="auto"/>
        <w:left w:val="none" w:sz="0" w:space="0" w:color="auto"/>
        <w:bottom w:val="none" w:sz="0" w:space="0" w:color="auto"/>
        <w:right w:val="none" w:sz="0" w:space="0" w:color="auto"/>
      </w:divBdr>
    </w:div>
    <w:div w:id="587277260">
      <w:bodyDiv w:val="1"/>
      <w:marLeft w:val="0"/>
      <w:marRight w:val="0"/>
      <w:marTop w:val="0"/>
      <w:marBottom w:val="0"/>
      <w:divBdr>
        <w:top w:val="none" w:sz="0" w:space="0" w:color="auto"/>
        <w:left w:val="none" w:sz="0" w:space="0" w:color="auto"/>
        <w:bottom w:val="none" w:sz="0" w:space="0" w:color="auto"/>
        <w:right w:val="none" w:sz="0" w:space="0" w:color="auto"/>
      </w:divBdr>
    </w:div>
    <w:div w:id="808740804">
      <w:bodyDiv w:val="1"/>
      <w:marLeft w:val="0"/>
      <w:marRight w:val="0"/>
      <w:marTop w:val="0"/>
      <w:marBottom w:val="0"/>
      <w:divBdr>
        <w:top w:val="none" w:sz="0" w:space="0" w:color="auto"/>
        <w:left w:val="none" w:sz="0" w:space="0" w:color="auto"/>
        <w:bottom w:val="none" w:sz="0" w:space="0" w:color="auto"/>
        <w:right w:val="none" w:sz="0" w:space="0" w:color="auto"/>
      </w:divBdr>
    </w:div>
    <w:div w:id="831335058">
      <w:bodyDiv w:val="1"/>
      <w:marLeft w:val="0"/>
      <w:marRight w:val="0"/>
      <w:marTop w:val="0"/>
      <w:marBottom w:val="0"/>
      <w:divBdr>
        <w:top w:val="none" w:sz="0" w:space="0" w:color="auto"/>
        <w:left w:val="none" w:sz="0" w:space="0" w:color="auto"/>
        <w:bottom w:val="none" w:sz="0" w:space="0" w:color="auto"/>
        <w:right w:val="none" w:sz="0" w:space="0" w:color="auto"/>
      </w:divBdr>
      <w:divsChild>
        <w:div w:id="662707724">
          <w:marLeft w:val="0"/>
          <w:marRight w:val="0"/>
          <w:marTop w:val="0"/>
          <w:marBottom w:val="0"/>
          <w:divBdr>
            <w:top w:val="none" w:sz="0" w:space="0" w:color="auto"/>
            <w:left w:val="none" w:sz="0" w:space="0" w:color="auto"/>
            <w:bottom w:val="none" w:sz="0" w:space="0" w:color="auto"/>
            <w:right w:val="none" w:sz="0" w:space="0" w:color="auto"/>
          </w:divBdr>
          <w:divsChild>
            <w:div w:id="45961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59363">
      <w:bodyDiv w:val="1"/>
      <w:marLeft w:val="0"/>
      <w:marRight w:val="0"/>
      <w:marTop w:val="0"/>
      <w:marBottom w:val="0"/>
      <w:divBdr>
        <w:top w:val="none" w:sz="0" w:space="0" w:color="auto"/>
        <w:left w:val="none" w:sz="0" w:space="0" w:color="auto"/>
        <w:bottom w:val="none" w:sz="0" w:space="0" w:color="auto"/>
        <w:right w:val="none" w:sz="0" w:space="0" w:color="auto"/>
      </w:divBdr>
    </w:div>
    <w:div w:id="862480423">
      <w:bodyDiv w:val="1"/>
      <w:marLeft w:val="0"/>
      <w:marRight w:val="0"/>
      <w:marTop w:val="0"/>
      <w:marBottom w:val="0"/>
      <w:divBdr>
        <w:top w:val="none" w:sz="0" w:space="0" w:color="auto"/>
        <w:left w:val="none" w:sz="0" w:space="0" w:color="auto"/>
        <w:bottom w:val="none" w:sz="0" w:space="0" w:color="auto"/>
        <w:right w:val="none" w:sz="0" w:space="0" w:color="auto"/>
      </w:divBdr>
    </w:div>
    <w:div w:id="904799341">
      <w:bodyDiv w:val="1"/>
      <w:marLeft w:val="0"/>
      <w:marRight w:val="0"/>
      <w:marTop w:val="0"/>
      <w:marBottom w:val="0"/>
      <w:divBdr>
        <w:top w:val="none" w:sz="0" w:space="0" w:color="auto"/>
        <w:left w:val="none" w:sz="0" w:space="0" w:color="auto"/>
        <w:bottom w:val="none" w:sz="0" w:space="0" w:color="auto"/>
        <w:right w:val="none" w:sz="0" w:space="0" w:color="auto"/>
      </w:divBdr>
    </w:div>
    <w:div w:id="1124734517">
      <w:bodyDiv w:val="1"/>
      <w:marLeft w:val="0"/>
      <w:marRight w:val="0"/>
      <w:marTop w:val="0"/>
      <w:marBottom w:val="0"/>
      <w:divBdr>
        <w:top w:val="none" w:sz="0" w:space="0" w:color="auto"/>
        <w:left w:val="none" w:sz="0" w:space="0" w:color="auto"/>
        <w:bottom w:val="none" w:sz="0" w:space="0" w:color="auto"/>
        <w:right w:val="none" w:sz="0" w:space="0" w:color="auto"/>
      </w:divBdr>
    </w:div>
    <w:div w:id="1315178207">
      <w:bodyDiv w:val="1"/>
      <w:marLeft w:val="0"/>
      <w:marRight w:val="0"/>
      <w:marTop w:val="0"/>
      <w:marBottom w:val="0"/>
      <w:divBdr>
        <w:top w:val="none" w:sz="0" w:space="0" w:color="auto"/>
        <w:left w:val="none" w:sz="0" w:space="0" w:color="auto"/>
        <w:bottom w:val="none" w:sz="0" w:space="0" w:color="auto"/>
        <w:right w:val="none" w:sz="0" w:space="0" w:color="auto"/>
      </w:divBdr>
    </w:div>
    <w:div w:id="1332828341">
      <w:bodyDiv w:val="1"/>
      <w:marLeft w:val="0"/>
      <w:marRight w:val="0"/>
      <w:marTop w:val="0"/>
      <w:marBottom w:val="0"/>
      <w:divBdr>
        <w:top w:val="none" w:sz="0" w:space="0" w:color="auto"/>
        <w:left w:val="none" w:sz="0" w:space="0" w:color="auto"/>
        <w:bottom w:val="none" w:sz="0" w:space="0" w:color="auto"/>
        <w:right w:val="none" w:sz="0" w:space="0" w:color="auto"/>
      </w:divBdr>
    </w:div>
    <w:div w:id="1558592734">
      <w:bodyDiv w:val="1"/>
      <w:marLeft w:val="0"/>
      <w:marRight w:val="0"/>
      <w:marTop w:val="0"/>
      <w:marBottom w:val="0"/>
      <w:divBdr>
        <w:top w:val="none" w:sz="0" w:space="0" w:color="auto"/>
        <w:left w:val="none" w:sz="0" w:space="0" w:color="auto"/>
        <w:bottom w:val="none" w:sz="0" w:space="0" w:color="auto"/>
        <w:right w:val="none" w:sz="0" w:space="0" w:color="auto"/>
      </w:divBdr>
      <w:divsChild>
        <w:div w:id="1520001199">
          <w:marLeft w:val="0"/>
          <w:marRight w:val="0"/>
          <w:marTop w:val="0"/>
          <w:marBottom w:val="0"/>
          <w:divBdr>
            <w:top w:val="none" w:sz="0" w:space="0" w:color="auto"/>
            <w:left w:val="none" w:sz="0" w:space="0" w:color="auto"/>
            <w:bottom w:val="none" w:sz="0" w:space="0" w:color="auto"/>
            <w:right w:val="none" w:sz="0" w:space="0" w:color="auto"/>
          </w:divBdr>
          <w:divsChild>
            <w:div w:id="67981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32272">
      <w:bodyDiv w:val="1"/>
      <w:marLeft w:val="0"/>
      <w:marRight w:val="0"/>
      <w:marTop w:val="0"/>
      <w:marBottom w:val="0"/>
      <w:divBdr>
        <w:top w:val="none" w:sz="0" w:space="0" w:color="auto"/>
        <w:left w:val="none" w:sz="0" w:space="0" w:color="auto"/>
        <w:bottom w:val="none" w:sz="0" w:space="0" w:color="auto"/>
        <w:right w:val="none" w:sz="0" w:space="0" w:color="auto"/>
      </w:divBdr>
      <w:divsChild>
        <w:div w:id="708381696">
          <w:marLeft w:val="0"/>
          <w:marRight w:val="0"/>
          <w:marTop w:val="0"/>
          <w:marBottom w:val="0"/>
          <w:divBdr>
            <w:top w:val="none" w:sz="0" w:space="0" w:color="auto"/>
            <w:left w:val="none" w:sz="0" w:space="0" w:color="auto"/>
            <w:bottom w:val="none" w:sz="0" w:space="0" w:color="auto"/>
            <w:right w:val="none" w:sz="0" w:space="0" w:color="auto"/>
          </w:divBdr>
          <w:divsChild>
            <w:div w:id="83579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749728">
      <w:bodyDiv w:val="1"/>
      <w:marLeft w:val="0"/>
      <w:marRight w:val="0"/>
      <w:marTop w:val="0"/>
      <w:marBottom w:val="0"/>
      <w:divBdr>
        <w:top w:val="none" w:sz="0" w:space="0" w:color="auto"/>
        <w:left w:val="none" w:sz="0" w:space="0" w:color="auto"/>
        <w:bottom w:val="none" w:sz="0" w:space="0" w:color="auto"/>
        <w:right w:val="none" w:sz="0" w:space="0" w:color="auto"/>
      </w:divBdr>
      <w:divsChild>
        <w:div w:id="2000617835">
          <w:marLeft w:val="0"/>
          <w:marRight w:val="0"/>
          <w:marTop w:val="0"/>
          <w:marBottom w:val="0"/>
          <w:divBdr>
            <w:top w:val="none" w:sz="0" w:space="0" w:color="auto"/>
            <w:left w:val="none" w:sz="0" w:space="0" w:color="auto"/>
            <w:bottom w:val="none" w:sz="0" w:space="0" w:color="auto"/>
            <w:right w:val="none" w:sz="0" w:space="0" w:color="auto"/>
          </w:divBdr>
        </w:div>
      </w:divsChild>
    </w:div>
    <w:div w:id="1875728501">
      <w:bodyDiv w:val="1"/>
      <w:marLeft w:val="0"/>
      <w:marRight w:val="0"/>
      <w:marTop w:val="0"/>
      <w:marBottom w:val="0"/>
      <w:divBdr>
        <w:top w:val="none" w:sz="0" w:space="0" w:color="auto"/>
        <w:left w:val="none" w:sz="0" w:space="0" w:color="auto"/>
        <w:bottom w:val="none" w:sz="0" w:space="0" w:color="auto"/>
        <w:right w:val="none" w:sz="0" w:space="0" w:color="auto"/>
      </w:divBdr>
    </w:div>
    <w:div w:id="1878814865">
      <w:bodyDiv w:val="1"/>
      <w:marLeft w:val="0"/>
      <w:marRight w:val="0"/>
      <w:marTop w:val="0"/>
      <w:marBottom w:val="0"/>
      <w:divBdr>
        <w:top w:val="none" w:sz="0" w:space="0" w:color="auto"/>
        <w:left w:val="none" w:sz="0" w:space="0" w:color="auto"/>
        <w:bottom w:val="none" w:sz="0" w:space="0" w:color="auto"/>
        <w:right w:val="none" w:sz="0" w:space="0" w:color="auto"/>
      </w:divBdr>
    </w:div>
    <w:div w:id="2071685791">
      <w:bodyDiv w:val="1"/>
      <w:marLeft w:val="0"/>
      <w:marRight w:val="0"/>
      <w:marTop w:val="0"/>
      <w:marBottom w:val="0"/>
      <w:divBdr>
        <w:top w:val="none" w:sz="0" w:space="0" w:color="auto"/>
        <w:left w:val="none" w:sz="0" w:space="0" w:color="auto"/>
        <w:bottom w:val="none" w:sz="0" w:space="0" w:color="auto"/>
        <w:right w:val="none" w:sz="0" w:space="0" w:color="auto"/>
      </w:divBdr>
    </w:div>
    <w:div w:id="2073649238">
      <w:bodyDiv w:val="1"/>
      <w:marLeft w:val="0"/>
      <w:marRight w:val="0"/>
      <w:marTop w:val="0"/>
      <w:marBottom w:val="0"/>
      <w:divBdr>
        <w:top w:val="none" w:sz="0" w:space="0" w:color="auto"/>
        <w:left w:val="none" w:sz="0" w:space="0" w:color="auto"/>
        <w:bottom w:val="none" w:sz="0" w:space="0" w:color="auto"/>
        <w:right w:val="none" w:sz="0" w:space="0" w:color="auto"/>
      </w:divBdr>
      <w:divsChild>
        <w:div w:id="27132639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em.funda@informa.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nformamarket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stanbuljewelryshow.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informamarkets.com" TargetMode="External"/><Relationship Id="rId1" Type="http://schemas.openxmlformats.org/officeDocument/2006/relationships/hyperlink" Target="http://www.istanbuljewelryshow.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informamarkets.com/en/home.html"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652E67BB505E41AA0F399E68F19B6F" ma:contentTypeVersion="13" ma:contentTypeDescription="Create a new document." ma:contentTypeScope="" ma:versionID="dc18994b99fc53fc3de161f3174ff9df">
  <xsd:schema xmlns:xsd="http://www.w3.org/2001/XMLSchema" xmlns:xs="http://www.w3.org/2001/XMLSchema" xmlns:p="http://schemas.microsoft.com/office/2006/metadata/properties" xmlns:ns2="613c67c4-0231-41aa-83c6-41acb4f2fe0b" xmlns:ns3="2ea45e86-1c44-44b9-ae9e-10930eff3443" targetNamespace="http://schemas.microsoft.com/office/2006/metadata/properties" ma:root="true" ma:fieldsID="0669e1dd10132d087d74e1afc1563a36" ns2:_="" ns3:_="">
    <xsd:import namespace="613c67c4-0231-41aa-83c6-41acb4f2fe0b"/>
    <xsd:import namespace="2ea45e86-1c44-44b9-ae9e-10930eff34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c67c4-0231-41aa-83c6-41acb4f2fe0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a45e86-1c44-44b9-ae9e-10930eff34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2B3CB-F092-4204-8725-2B6701B2E867}">
  <ds:schemaRefs>
    <ds:schemaRef ds:uri="http://schemas.microsoft.com/sharepoint/v3/contenttype/forms"/>
  </ds:schemaRefs>
</ds:datastoreItem>
</file>

<file path=customXml/itemProps2.xml><?xml version="1.0" encoding="utf-8"?>
<ds:datastoreItem xmlns:ds="http://schemas.openxmlformats.org/officeDocument/2006/customXml" ds:itemID="{96A3BD43-A686-420A-A8C8-6BF6DE5DF1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8AF6C2-A1BE-4243-891B-771FEDDE3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c67c4-0231-41aa-83c6-41acb4f2fe0b"/>
    <ds:schemaRef ds:uri="2ea45e86-1c44-44b9-ae9e-10930eff34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22B308-CAAB-497F-8A25-02466954E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1015</Words>
  <Characters>5791</Characters>
  <Application>Microsoft Office Word</Application>
  <DocSecurity>0</DocSecurity>
  <Lines>48</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İzin Formu-INFORMA-1</vt:lpstr>
      <vt:lpstr>İzin Formu-INFORMA-1</vt:lpstr>
    </vt:vector>
  </TitlesOfParts>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İzin Formu-INFORMA-1</dc:title>
  <dc:creator>Cem Funda</dc:creator>
  <cp:lastModifiedBy>Funda, Cem</cp:lastModifiedBy>
  <cp:revision>22</cp:revision>
  <dcterms:created xsi:type="dcterms:W3CDTF">2021-10-12T19:19:00Z</dcterms:created>
  <dcterms:modified xsi:type="dcterms:W3CDTF">2021-10-13T07:39:00Z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2019-05-13T00:00:00Z</vt:filetime>
  </property>
  <property fmtid="{D5CDD505-2E9C-101B-9397-08002B2CF9AE}" pid="3" name="LastSaved">
    <vt:filetime>2019-05-21T00:00:00Z</vt:filetime>
  </property>
  <property fmtid="{D5CDD505-2E9C-101B-9397-08002B2CF9AE}" pid="4" name="ContentTypeId">
    <vt:lpwstr>0x0101007E652E67BB505E41AA0F399E68F19B6F</vt:lpwstr>
  </property>
  <property fmtid="{D5CDD505-2E9C-101B-9397-08002B2CF9AE}" pid="5" name="MSIP_Label_2bbab825-a111-45e4-86a1-18cee0005896_Enabled">
    <vt:lpwstr>true</vt:lpwstr>
  </property>
  <property fmtid="{D5CDD505-2E9C-101B-9397-08002B2CF9AE}" pid="6" name="MSIP_Label_2bbab825-a111-45e4-86a1-18cee0005896_SetDate">
    <vt:lpwstr>2021-10-12T13:51:09Z</vt:lpwstr>
  </property>
  <property fmtid="{D5CDD505-2E9C-101B-9397-08002B2CF9AE}" pid="7" name="MSIP_Label_2bbab825-a111-45e4-86a1-18cee0005896_Method">
    <vt:lpwstr>Standard</vt:lpwstr>
  </property>
  <property fmtid="{D5CDD505-2E9C-101B-9397-08002B2CF9AE}" pid="8" name="MSIP_Label_2bbab825-a111-45e4-86a1-18cee0005896_Name">
    <vt:lpwstr>2bbab825-a111-45e4-86a1-18cee0005896</vt:lpwstr>
  </property>
  <property fmtid="{D5CDD505-2E9C-101B-9397-08002B2CF9AE}" pid="9" name="MSIP_Label_2bbab825-a111-45e4-86a1-18cee0005896_SiteId">
    <vt:lpwstr>2567d566-604c-408a-8a60-55d0dc9d9d6b</vt:lpwstr>
  </property>
  <property fmtid="{D5CDD505-2E9C-101B-9397-08002B2CF9AE}" pid="10" name="MSIP_Label_2bbab825-a111-45e4-86a1-18cee0005896_ActionId">
    <vt:lpwstr>481fcaf7-541e-4c94-92e0-7f077b96b431</vt:lpwstr>
  </property>
  <property fmtid="{D5CDD505-2E9C-101B-9397-08002B2CF9AE}" pid="11" name="MSIP_Label_2bbab825-a111-45e4-86a1-18cee0005896_ContentBits">
    <vt:lpwstr>2</vt:lpwstr>
  </property>
</Properties>
</file>